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9B4850" w:rsidRDefault="00872C37" w:rsidP="00F028B2">
      <w:pPr>
        <w:jc w:val="both"/>
        <w:rPr>
          <w:rFonts w:ascii="Times New Roman" w:hAnsi="Times New Roman"/>
          <w:color w:val="000000"/>
          <w:sz w:val="28"/>
          <w:szCs w:val="28"/>
        </w:rPr>
      </w:pPr>
      <w:r>
        <w:rPr>
          <w:rFonts w:ascii="Times New Roman" w:hAnsi="Times New Roman"/>
          <w:noProof/>
          <w:color w:val="000000"/>
          <w:sz w:val="28"/>
          <w:szCs w:val="28"/>
          <w:lang w:val="bs-Latn-BA" w:eastAsia="bs-Latn-BA"/>
        </w:rPr>
        <w:drawing>
          <wp:inline distT="0" distB="0" distL="0" distR="0">
            <wp:extent cx="6019800" cy="2143125"/>
            <wp:effectExtent l="19050" t="0" r="0" b="0"/>
            <wp:docPr id="2" name="Picture 1"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pic:cNvPicPr>
                      <a:picLocks noChangeAspect="1" noChangeArrowheads="1"/>
                    </pic:cNvPicPr>
                  </pic:nvPicPr>
                  <pic:blipFill>
                    <a:blip r:embed="rId8" cstate="print"/>
                    <a:srcRect/>
                    <a:stretch>
                      <a:fillRect/>
                    </a:stretch>
                  </pic:blipFill>
                  <pic:spPr bwMode="auto">
                    <a:xfrm>
                      <a:off x="0" y="0"/>
                      <a:ext cx="6019800" cy="2143125"/>
                    </a:xfrm>
                    <a:prstGeom prst="rect">
                      <a:avLst/>
                    </a:prstGeom>
                    <a:noFill/>
                    <a:ln w="9525">
                      <a:noFill/>
                      <a:miter lim="800000"/>
                      <a:headEnd/>
                      <a:tailEnd/>
                    </a:ln>
                  </pic:spPr>
                </pic:pic>
              </a:graphicData>
            </a:graphic>
          </wp:inline>
        </w:drawing>
      </w:r>
    </w:p>
    <w:p w:rsidR="00637862" w:rsidRPr="008470C2" w:rsidRDefault="00637862" w:rsidP="00637862">
      <w:pPr>
        <w:pStyle w:val="NoSpacing"/>
        <w:rPr>
          <w:lang w:val="en-GB"/>
        </w:rPr>
      </w:pPr>
    </w:p>
    <w:p w:rsidR="003752DC" w:rsidRPr="003752DC" w:rsidRDefault="003752DC" w:rsidP="003752DC">
      <w:pPr>
        <w:rPr>
          <w:rFonts w:ascii="Times New Roman" w:hAnsi="Times New Roman"/>
          <w:sz w:val="24"/>
          <w:szCs w:val="24"/>
        </w:rPr>
      </w:pPr>
      <w:r w:rsidRPr="003752DC">
        <w:rPr>
          <w:rFonts w:ascii="Times New Roman" w:hAnsi="Times New Roman"/>
          <w:sz w:val="24"/>
          <w:szCs w:val="24"/>
        </w:rPr>
        <w:t xml:space="preserve">Prof. </w:t>
      </w:r>
      <w:proofErr w:type="gramStart"/>
      <w:r w:rsidRPr="003752DC">
        <w:rPr>
          <w:rFonts w:ascii="Times New Roman" w:hAnsi="Times New Roman"/>
          <w:sz w:val="24"/>
          <w:szCs w:val="24"/>
        </w:rPr>
        <w:t>dr</w:t>
      </w:r>
      <w:proofErr w:type="gramEnd"/>
      <w:r w:rsidRPr="003752DC">
        <w:rPr>
          <w:rFonts w:ascii="Times New Roman" w:hAnsi="Times New Roman"/>
          <w:sz w:val="24"/>
          <w:szCs w:val="24"/>
        </w:rPr>
        <w:t xml:space="preserve">. </w:t>
      </w:r>
      <w:proofErr w:type="spellStart"/>
      <w:r w:rsidRPr="003752DC">
        <w:rPr>
          <w:rFonts w:ascii="Times New Roman" w:hAnsi="Times New Roman"/>
          <w:sz w:val="24"/>
          <w:szCs w:val="24"/>
        </w:rPr>
        <w:t>Isak</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Shema</w:t>
      </w:r>
      <w:proofErr w:type="spellEnd"/>
    </w:p>
    <w:tbl>
      <w:tblPr>
        <w:tblW w:w="5000" w:type="pct"/>
        <w:tblCellSpacing w:w="0" w:type="dxa"/>
        <w:tblCellMar>
          <w:left w:w="0" w:type="dxa"/>
          <w:right w:w="0" w:type="dxa"/>
        </w:tblCellMar>
        <w:tblLook w:val="04A0"/>
      </w:tblPr>
      <w:tblGrid>
        <w:gridCol w:w="9360"/>
      </w:tblGrid>
      <w:tr w:rsidR="003752DC" w:rsidRPr="003752DC" w:rsidTr="003E674A">
        <w:trPr>
          <w:trHeight w:val="882"/>
          <w:tblCellSpacing w:w="0" w:type="dxa"/>
        </w:trPr>
        <w:tc>
          <w:tcPr>
            <w:tcW w:w="0" w:type="auto"/>
            <w:vAlign w:val="center"/>
            <w:hideMark/>
          </w:tcPr>
          <w:p w:rsidR="003752DC" w:rsidRPr="003752DC" w:rsidRDefault="003752DC" w:rsidP="003752DC">
            <w:pPr>
              <w:jc w:val="center"/>
              <w:rPr>
                <w:rFonts w:ascii="Times New Roman" w:hAnsi="Times New Roman"/>
                <w:color w:val="333333"/>
                <w:sz w:val="24"/>
                <w:szCs w:val="24"/>
              </w:rPr>
            </w:pPr>
            <w:r w:rsidRPr="003752DC">
              <w:rPr>
                <w:rFonts w:ascii="Times New Roman" w:hAnsi="Times New Roman"/>
                <w:color w:val="333333"/>
                <w:sz w:val="24"/>
                <w:szCs w:val="24"/>
              </w:rPr>
              <w:t>FAIK KONICA A DISTINGUISHED PERSONALITY                                                                                             IN ALBANIEN AND EUROPEAN CULTURE</w:t>
            </w:r>
          </w:p>
        </w:tc>
      </w:tr>
      <w:tr w:rsidR="003752DC" w:rsidRPr="003752DC" w:rsidTr="003E674A">
        <w:trPr>
          <w:tblCellSpacing w:w="0" w:type="dxa"/>
        </w:trPr>
        <w:tc>
          <w:tcPr>
            <w:tcW w:w="0" w:type="auto"/>
            <w:vAlign w:val="center"/>
            <w:hideMark/>
          </w:tcPr>
          <w:p w:rsidR="003752DC" w:rsidRPr="003752DC" w:rsidRDefault="003752DC" w:rsidP="003752DC">
            <w:pPr>
              <w:jc w:val="both"/>
              <w:rPr>
                <w:rFonts w:ascii="Times New Roman" w:hAnsi="Times New Roman"/>
                <w:color w:val="333333"/>
                <w:sz w:val="24"/>
                <w:szCs w:val="24"/>
              </w:rPr>
            </w:pPr>
          </w:p>
        </w:tc>
      </w:tr>
      <w:tr w:rsidR="003752DC" w:rsidRPr="003752DC" w:rsidTr="003E674A">
        <w:trPr>
          <w:tblCellSpacing w:w="0" w:type="dxa"/>
        </w:trPr>
        <w:tc>
          <w:tcPr>
            <w:tcW w:w="0" w:type="auto"/>
            <w:vAlign w:val="center"/>
            <w:hideMark/>
          </w:tcPr>
          <w:p w:rsidR="003752DC" w:rsidRPr="003752DC" w:rsidRDefault="003752DC" w:rsidP="003752DC">
            <w:pPr>
              <w:jc w:val="both"/>
              <w:rPr>
                <w:rFonts w:ascii="Times New Roman" w:hAnsi="Times New Roman"/>
                <w:color w:val="333333"/>
                <w:sz w:val="24"/>
                <w:szCs w:val="24"/>
              </w:rPr>
            </w:pPr>
          </w:p>
        </w:tc>
      </w:tr>
      <w:tr w:rsidR="003752DC" w:rsidRPr="003752DC" w:rsidTr="003E674A">
        <w:trPr>
          <w:tblCellSpacing w:w="0" w:type="dxa"/>
        </w:trPr>
        <w:tc>
          <w:tcPr>
            <w:tcW w:w="0" w:type="auto"/>
            <w:vAlign w:val="center"/>
            <w:hideMark/>
          </w:tcPr>
          <w:p w:rsidR="003752DC" w:rsidRPr="003752DC" w:rsidRDefault="003752DC" w:rsidP="003752DC">
            <w:pPr>
              <w:jc w:val="both"/>
              <w:rPr>
                <w:rFonts w:ascii="Times New Roman" w:hAnsi="Times New Roman"/>
                <w:color w:val="333333"/>
                <w:sz w:val="24"/>
                <w:szCs w:val="24"/>
              </w:rPr>
            </w:pPr>
          </w:p>
        </w:tc>
      </w:tr>
      <w:tr w:rsidR="003752DC" w:rsidRPr="003752DC" w:rsidTr="003E674A">
        <w:trPr>
          <w:trHeight w:val="150"/>
          <w:tblCellSpacing w:w="0" w:type="dxa"/>
        </w:trPr>
        <w:tc>
          <w:tcPr>
            <w:tcW w:w="0" w:type="auto"/>
            <w:vAlign w:val="center"/>
            <w:hideMark/>
          </w:tcPr>
          <w:p w:rsidR="003752DC" w:rsidRPr="003752DC" w:rsidRDefault="003752DC" w:rsidP="003752DC">
            <w:pPr>
              <w:jc w:val="both"/>
              <w:rPr>
                <w:rFonts w:ascii="Times New Roman" w:hAnsi="Times New Roman"/>
                <w:sz w:val="24"/>
                <w:szCs w:val="24"/>
              </w:rPr>
            </w:pPr>
          </w:p>
        </w:tc>
      </w:tr>
    </w:tbl>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(1876-1942) is the most distinguished writer of the XX century Albanian literature. He is an emblem of the modern Albanian as well as European culture. Konica was very active in the field of culture, literature, publication and science. He is distinguished for his diplomatic activity too. From 1896 he is very actively engaged with all his being to create various publication organizations.</w:t>
      </w: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Interesting biography, studies, publications and very rich bibliography of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with time are being enriched with new information and findings. After the period of exclusion from the history of Albanian literature and the return in our culture and scientific activity, studies and publications putting into light many aspects of the life and work of the man and author well known by many distinguished men of art and culture of the 20th century are increased. It is of a special interest to write and publish as soon as possible another biography, which would raise the curiosity of many readers and researchers.</w:t>
      </w:r>
    </w:p>
    <w:p w:rsidR="003752DC" w:rsidRPr="003752DC" w:rsidRDefault="003752DC" w:rsidP="003752DC">
      <w:pPr>
        <w:jc w:val="both"/>
        <w:rPr>
          <w:rFonts w:ascii="Times New Roman" w:hAnsi="Times New Roman"/>
          <w:sz w:val="24"/>
          <w:szCs w:val="24"/>
        </w:rPr>
      </w:pPr>
      <w:r w:rsidRPr="003752DC">
        <w:rPr>
          <w:rFonts w:ascii="Times New Roman" w:hAnsi="Times New Roman"/>
          <w:noProof/>
          <w:sz w:val="24"/>
          <w:szCs w:val="24"/>
          <w:lang w:val="bs-Latn-BA" w:eastAsia="bs-Latn-BA"/>
        </w:rPr>
        <w:drawing>
          <wp:anchor distT="28575" distB="28575" distL="76200" distR="76200" simplePos="0" relativeHeight="251659264" behindDoc="0" locked="0" layoutInCell="1" allowOverlap="0">
            <wp:simplePos x="0" y="0"/>
            <wp:positionH relativeFrom="column">
              <wp:posOffset>1924050</wp:posOffset>
            </wp:positionH>
            <wp:positionV relativeFrom="line">
              <wp:posOffset>206375</wp:posOffset>
            </wp:positionV>
            <wp:extent cx="1755775" cy="2334260"/>
            <wp:effectExtent l="19050" t="0" r="0" b="0"/>
            <wp:wrapSquare wrapText="bothSides"/>
            <wp:docPr id="11" name="Picture 2" descr="konica_fai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nica_faik_2"/>
                    <pic:cNvPicPr>
                      <a:picLocks noChangeAspect="1" noChangeArrowheads="1"/>
                    </pic:cNvPicPr>
                  </pic:nvPicPr>
                  <pic:blipFill>
                    <a:blip r:embed="rId9" cstate="print"/>
                    <a:srcRect/>
                    <a:stretch>
                      <a:fillRect/>
                    </a:stretch>
                  </pic:blipFill>
                  <pic:spPr bwMode="auto">
                    <a:xfrm>
                      <a:off x="0" y="0"/>
                      <a:ext cx="1755775" cy="2334260"/>
                    </a:xfrm>
                    <a:prstGeom prst="rect">
                      <a:avLst/>
                    </a:prstGeom>
                    <a:noFill/>
                    <a:ln w="9525">
                      <a:noFill/>
                      <a:miter lim="800000"/>
                      <a:headEnd/>
                      <a:tailEnd/>
                    </a:ln>
                  </pic:spPr>
                </pic:pic>
              </a:graphicData>
            </a:graphic>
          </wp:anchor>
        </w:drawing>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lastRenderedPageBreak/>
        <w:t>Faik</w:t>
      </w:r>
      <w:proofErr w:type="spellEnd"/>
      <w:r w:rsidRPr="003752DC">
        <w:rPr>
          <w:rFonts w:ascii="Times New Roman" w:hAnsi="Times New Roman"/>
          <w:sz w:val="24"/>
          <w:szCs w:val="24"/>
        </w:rPr>
        <w:t xml:space="preserve"> Konica was born in Konica. In his biography as well as in the text “ Short chronicle of the life and works of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written by </w:t>
      </w:r>
      <w:proofErr w:type="spellStart"/>
      <w:r w:rsidRPr="003752DC">
        <w:rPr>
          <w:rFonts w:ascii="Times New Roman" w:hAnsi="Times New Roman"/>
          <w:sz w:val="24"/>
          <w:szCs w:val="24"/>
        </w:rPr>
        <w:t>Nasho</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Jorgaqi</w:t>
      </w:r>
      <w:proofErr w:type="spellEnd"/>
      <w:r w:rsidRPr="003752DC">
        <w:rPr>
          <w:rFonts w:ascii="Times New Roman" w:hAnsi="Times New Roman"/>
          <w:sz w:val="24"/>
          <w:szCs w:val="24"/>
        </w:rPr>
        <w:t xml:space="preserve">, April, 1875 is noted as a birth date, whereas in the monographic work of </w:t>
      </w:r>
      <w:proofErr w:type="spellStart"/>
      <w:r w:rsidRPr="003752DC">
        <w:rPr>
          <w:rFonts w:ascii="Times New Roman" w:hAnsi="Times New Roman"/>
          <w:sz w:val="24"/>
          <w:szCs w:val="24"/>
        </w:rPr>
        <w:t>Jup</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Kastrati</w:t>
      </w:r>
      <w:proofErr w:type="spellEnd"/>
      <w:r w:rsidRPr="003752DC">
        <w:rPr>
          <w:rFonts w:ascii="Times New Roman" w:hAnsi="Times New Roman"/>
          <w:sz w:val="24"/>
          <w:szCs w:val="24"/>
        </w:rPr>
        <w:t xml:space="preserve"> is noted March the 15th 1876. In many biographies dedicated to Konica are given much information about his life, studies, literary works and many other overall activities. He attended the primary school during 1881-1884 in Konica. He attended secondary school during 1884-1885 in the “</w:t>
      </w:r>
      <w:proofErr w:type="spellStart"/>
      <w:r w:rsidRPr="003752DC">
        <w:rPr>
          <w:rFonts w:ascii="Times New Roman" w:hAnsi="Times New Roman"/>
          <w:sz w:val="24"/>
          <w:szCs w:val="24"/>
        </w:rPr>
        <w:t>Saverian</w:t>
      </w:r>
      <w:proofErr w:type="spellEnd"/>
      <w:r w:rsidRPr="003752DC">
        <w:rPr>
          <w:rFonts w:ascii="Times New Roman" w:hAnsi="Times New Roman"/>
          <w:sz w:val="24"/>
          <w:szCs w:val="24"/>
        </w:rPr>
        <w:t xml:space="preserve"> “college in </w:t>
      </w:r>
      <w:proofErr w:type="spellStart"/>
      <w:r w:rsidRPr="003752DC">
        <w:rPr>
          <w:rFonts w:ascii="Times New Roman" w:hAnsi="Times New Roman"/>
          <w:sz w:val="24"/>
          <w:szCs w:val="24"/>
        </w:rPr>
        <w:t>Shkodra</w:t>
      </w:r>
      <w:proofErr w:type="spellEnd"/>
      <w:r w:rsidRPr="003752DC">
        <w:rPr>
          <w:rFonts w:ascii="Times New Roman" w:hAnsi="Times New Roman"/>
          <w:sz w:val="24"/>
          <w:szCs w:val="24"/>
        </w:rPr>
        <w:t xml:space="preserve">. During 1885-1886 he attended the Greek school in </w:t>
      </w:r>
      <w:proofErr w:type="gramStart"/>
      <w:r w:rsidRPr="003752DC">
        <w:rPr>
          <w:rFonts w:ascii="Times New Roman" w:hAnsi="Times New Roman"/>
          <w:sz w:val="24"/>
          <w:szCs w:val="24"/>
        </w:rPr>
        <w:t>Konica,</w:t>
      </w:r>
      <w:proofErr w:type="gramEnd"/>
      <w:r w:rsidRPr="003752DC">
        <w:rPr>
          <w:rFonts w:ascii="Times New Roman" w:hAnsi="Times New Roman"/>
          <w:sz w:val="24"/>
          <w:szCs w:val="24"/>
        </w:rPr>
        <w:t xml:space="preserve"> He resided in the Empire’s </w:t>
      </w:r>
      <w:proofErr w:type="spellStart"/>
      <w:r w:rsidRPr="003752DC">
        <w:rPr>
          <w:rFonts w:ascii="Times New Roman" w:hAnsi="Times New Roman"/>
          <w:sz w:val="24"/>
          <w:szCs w:val="24"/>
        </w:rPr>
        <w:t>Gallata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Sarai</w:t>
      </w:r>
      <w:proofErr w:type="spellEnd"/>
      <w:r w:rsidRPr="003752DC">
        <w:rPr>
          <w:rFonts w:ascii="Times New Roman" w:hAnsi="Times New Roman"/>
          <w:sz w:val="24"/>
          <w:szCs w:val="24"/>
        </w:rPr>
        <w:t xml:space="preserve"> lyceum   in Istanbul during 1886-1887. He continued his university studies for literature and Philosophy in France in the college de </w:t>
      </w:r>
      <w:proofErr w:type="spellStart"/>
      <w:r w:rsidRPr="003752DC">
        <w:rPr>
          <w:rFonts w:ascii="Times New Roman" w:hAnsi="Times New Roman"/>
          <w:sz w:val="24"/>
          <w:szCs w:val="24"/>
        </w:rPr>
        <w:t>Liseux</w:t>
      </w:r>
      <w:proofErr w:type="spellEnd"/>
      <w:r w:rsidRPr="003752DC">
        <w:rPr>
          <w:rFonts w:ascii="Times New Roman" w:hAnsi="Times New Roman"/>
          <w:sz w:val="24"/>
          <w:szCs w:val="24"/>
        </w:rPr>
        <w:t xml:space="preserve"> and in </w:t>
      </w:r>
      <w:proofErr w:type="spellStart"/>
      <w:r w:rsidRPr="003752DC">
        <w:rPr>
          <w:rFonts w:ascii="Times New Roman" w:hAnsi="Times New Roman"/>
          <w:sz w:val="24"/>
          <w:szCs w:val="24"/>
        </w:rPr>
        <w:t>Carcassone</w:t>
      </w:r>
      <w:proofErr w:type="spellEnd"/>
      <w:r w:rsidRPr="003752DC">
        <w:rPr>
          <w:rFonts w:ascii="Times New Roman" w:hAnsi="Times New Roman"/>
          <w:sz w:val="24"/>
          <w:szCs w:val="24"/>
        </w:rPr>
        <w:t xml:space="preserve"> during 1888-1893. In 1894 he studied language and literature in the University of Montpellier and in 1895 he was awarded with the diploma of Bachelor of Arts and Philosophy   in the university of Dijon and letter of honor from the ministry of education. In 1896 he studied Sanskrit and Hindu in College de France in Paris. He also studied Hebrew with the French </w:t>
      </w:r>
      <w:proofErr w:type="spellStart"/>
      <w:r w:rsidRPr="003752DC">
        <w:rPr>
          <w:rFonts w:ascii="Times New Roman" w:hAnsi="Times New Roman"/>
          <w:sz w:val="24"/>
          <w:szCs w:val="24"/>
        </w:rPr>
        <w:t>Albanologist</w:t>
      </w:r>
      <w:proofErr w:type="spellEnd"/>
      <w:r w:rsidRPr="003752DC">
        <w:rPr>
          <w:rFonts w:ascii="Times New Roman" w:hAnsi="Times New Roman"/>
          <w:sz w:val="24"/>
          <w:szCs w:val="24"/>
        </w:rPr>
        <w:t xml:space="preserve"> L. </w:t>
      </w:r>
      <w:proofErr w:type="spellStart"/>
      <w:r w:rsidRPr="003752DC">
        <w:rPr>
          <w:rFonts w:ascii="Times New Roman" w:hAnsi="Times New Roman"/>
          <w:sz w:val="24"/>
          <w:szCs w:val="24"/>
        </w:rPr>
        <w:t>Benloew</w:t>
      </w:r>
      <w:proofErr w:type="spellEnd"/>
      <w:r w:rsidRPr="003752DC">
        <w:rPr>
          <w:rFonts w:ascii="Times New Roman" w:hAnsi="Times New Roman"/>
          <w:sz w:val="24"/>
          <w:szCs w:val="24"/>
        </w:rPr>
        <w:t>. In 1912 he studied arts in the Harvard University and is awarded with the diploma Master of Arts.</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His contribution as a poet, prose writer, literary critic and translator is very important. 20 poems and poetic prose are part of the poetical volume where he treats different literary motives and subjects. Among his works there are distinguished prose and essays like : “ </w:t>
      </w:r>
      <w:proofErr w:type="spellStart"/>
      <w:r w:rsidRPr="003752DC">
        <w:rPr>
          <w:rFonts w:ascii="Times New Roman" w:hAnsi="Times New Roman"/>
          <w:sz w:val="24"/>
          <w:szCs w:val="24"/>
        </w:rPr>
        <w:t>Katër</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pralla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nga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Zullulandi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Shqipëria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m’u</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duk</w:t>
      </w:r>
      <w:proofErr w:type="spellEnd"/>
      <w:r w:rsidRPr="003752DC">
        <w:rPr>
          <w:rFonts w:ascii="Times New Roman" w:hAnsi="Times New Roman"/>
          <w:sz w:val="24"/>
          <w:szCs w:val="24"/>
        </w:rPr>
        <w:t xml:space="preserve">”, “ Dr. </w:t>
      </w:r>
      <w:proofErr w:type="spellStart"/>
      <w:r w:rsidRPr="003752DC">
        <w:rPr>
          <w:rFonts w:ascii="Times New Roman" w:hAnsi="Times New Roman"/>
          <w:sz w:val="24"/>
          <w:szCs w:val="24"/>
        </w:rPr>
        <w:t>Gjëlpëra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zbulon</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rrënjët</w:t>
      </w:r>
      <w:proofErr w:type="spellEnd"/>
      <w:r w:rsidRPr="003752DC">
        <w:rPr>
          <w:rFonts w:ascii="Times New Roman" w:hAnsi="Times New Roman"/>
          <w:sz w:val="24"/>
          <w:szCs w:val="24"/>
        </w:rPr>
        <w:t xml:space="preserve"> e </w:t>
      </w:r>
      <w:proofErr w:type="spellStart"/>
      <w:r w:rsidRPr="003752DC">
        <w:rPr>
          <w:rFonts w:ascii="Times New Roman" w:hAnsi="Times New Roman"/>
          <w:sz w:val="24"/>
          <w:szCs w:val="24"/>
        </w:rPr>
        <w:t>dramës</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së</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Mamurrasit</w:t>
      </w:r>
      <w:proofErr w:type="spellEnd"/>
      <w:r w:rsidRPr="003752DC">
        <w:rPr>
          <w:rFonts w:ascii="Times New Roman" w:hAnsi="Times New Roman"/>
          <w:sz w:val="24"/>
          <w:szCs w:val="24"/>
        </w:rPr>
        <w:t xml:space="preserve">”, “ </w:t>
      </w:r>
      <w:proofErr w:type="spellStart"/>
      <w:r w:rsidRPr="003752DC">
        <w:rPr>
          <w:rFonts w:ascii="Times New Roman" w:hAnsi="Times New Roman"/>
          <w:sz w:val="24"/>
          <w:szCs w:val="24"/>
        </w:rPr>
        <w:t>Shqipëria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kopshti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shkëmbor</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Evropës</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Juglindore</w:t>
      </w:r>
      <w:proofErr w:type="spellEnd"/>
      <w:r w:rsidRPr="003752DC">
        <w:rPr>
          <w:rFonts w:ascii="Times New Roman" w:hAnsi="Times New Roman"/>
          <w:sz w:val="24"/>
          <w:szCs w:val="24"/>
        </w:rPr>
        <w:t>” and other works like “</w:t>
      </w:r>
      <w:proofErr w:type="spellStart"/>
      <w:r w:rsidRPr="003752DC">
        <w:rPr>
          <w:rFonts w:ascii="Times New Roman" w:hAnsi="Times New Roman"/>
          <w:sz w:val="24"/>
          <w:szCs w:val="24"/>
        </w:rPr>
        <w:t>Çmimi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Revistës</w:t>
      </w:r>
      <w:proofErr w:type="spellEnd"/>
      <w:r w:rsidRPr="003752DC">
        <w:rPr>
          <w:rFonts w:ascii="Times New Roman" w:hAnsi="Times New Roman"/>
          <w:sz w:val="24"/>
          <w:szCs w:val="24"/>
        </w:rPr>
        <w:t xml:space="preserve">”, “The Judge” etc. </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In his works about Albanian language and literature he raises very important literary, language and scientific debates. On the center of attention of this erudite person who is rightfully called “the Prince of Albanian language and literature</w:t>
      </w:r>
      <w:proofErr w:type="gramStart"/>
      <w:r w:rsidRPr="003752DC">
        <w:rPr>
          <w:rFonts w:ascii="Times New Roman" w:hAnsi="Times New Roman"/>
          <w:sz w:val="24"/>
          <w:szCs w:val="24"/>
        </w:rPr>
        <w:t>“ is</w:t>
      </w:r>
      <w:proofErr w:type="gramEnd"/>
      <w:r w:rsidRPr="003752DC">
        <w:rPr>
          <w:rFonts w:ascii="Times New Roman" w:hAnsi="Times New Roman"/>
          <w:sz w:val="24"/>
          <w:szCs w:val="24"/>
        </w:rPr>
        <w:t xml:space="preserve"> the development and standardization of Albanian language, the background of Albanian alphabet, foundation of Standard Albanian (see Albanian ABC, For Language, The Albanian dialects and the need of unification, Advance of Albanian Language, For foundation of standard Albanian” essays for natural and artificial languages (published in Brussels in 1904 in French. (This rare copy was found by Luan </w:t>
      </w:r>
      <w:proofErr w:type="spellStart"/>
      <w:r w:rsidRPr="003752DC">
        <w:rPr>
          <w:rFonts w:ascii="Times New Roman" w:hAnsi="Times New Roman"/>
          <w:sz w:val="24"/>
          <w:szCs w:val="24"/>
        </w:rPr>
        <w:t>Starova</w:t>
      </w:r>
      <w:proofErr w:type="spellEnd"/>
      <w:r w:rsidRPr="003752DC">
        <w:rPr>
          <w:rFonts w:ascii="Times New Roman" w:hAnsi="Times New Roman"/>
          <w:sz w:val="24"/>
          <w:szCs w:val="24"/>
        </w:rPr>
        <w:t xml:space="preserve"> in the private library of </w:t>
      </w:r>
      <w:proofErr w:type="spellStart"/>
      <w:r w:rsidRPr="003752DC">
        <w:rPr>
          <w:rFonts w:ascii="Times New Roman" w:hAnsi="Times New Roman"/>
          <w:sz w:val="24"/>
          <w:szCs w:val="24"/>
        </w:rPr>
        <w:t>Gijom</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Aploliner</w:t>
      </w:r>
      <w:proofErr w:type="spellEnd"/>
      <w:r w:rsidRPr="003752DC">
        <w:rPr>
          <w:rFonts w:ascii="Times New Roman" w:hAnsi="Times New Roman"/>
          <w:sz w:val="24"/>
          <w:szCs w:val="24"/>
        </w:rPr>
        <w:t xml:space="preserve"> in the Latin quart of Paris). He also focused in   folkloric works, literary works and especially on the development of Albanian Literature.</w:t>
      </w: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 Konica is the founder of the Albanian literary critics and its affirmation in the field of culture and science. As Konica considered the book as a “monument” the works of this famous author of the 20th century are also considered monumental.</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lastRenderedPageBreak/>
        <w:t>Faik</w:t>
      </w:r>
      <w:proofErr w:type="spellEnd"/>
      <w:r w:rsidRPr="003752DC">
        <w:rPr>
          <w:rFonts w:ascii="Times New Roman" w:hAnsi="Times New Roman"/>
          <w:sz w:val="24"/>
          <w:szCs w:val="24"/>
        </w:rPr>
        <w:t xml:space="preserve"> Konica is also one of the most prominent translators. He translated World literature writers like </w:t>
      </w:r>
      <w:proofErr w:type="spellStart"/>
      <w:r w:rsidRPr="003752DC">
        <w:rPr>
          <w:rFonts w:ascii="Times New Roman" w:hAnsi="Times New Roman"/>
          <w:sz w:val="24"/>
          <w:szCs w:val="24"/>
        </w:rPr>
        <w:t>Klaidasa</w:t>
      </w:r>
      <w:proofErr w:type="spellEnd"/>
      <w:r w:rsidRPr="003752DC">
        <w:rPr>
          <w:rFonts w:ascii="Times New Roman" w:hAnsi="Times New Roman"/>
          <w:sz w:val="24"/>
          <w:szCs w:val="24"/>
        </w:rPr>
        <w:t xml:space="preserve">, Pier de </w:t>
      </w:r>
      <w:proofErr w:type="spellStart"/>
      <w:r w:rsidRPr="003752DC">
        <w:rPr>
          <w:rFonts w:ascii="Times New Roman" w:hAnsi="Times New Roman"/>
          <w:sz w:val="24"/>
          <w:szCs w:val="24"/>
        </w:rPr>
        <w:t>Ronsar</w:t>
      </w:r>
      <w:proofErr w:type="spellEnd"/>
      <w:r w:rsidRPr="003752DC">
        <w:rPr>
          <w:rFonts w:ascii="Times New Roman" w:hAnsi="Times New Roman"/>
          <w:sz w:val="24"/>
          <w:szCs w:val="24"/>
        </w:rPr>
        <w:t xml:space="preserve">, La </w:t>
      </w:r>
      <w:proofErr w:type="spellStart"/>
      <w:r w:rsidRPr="003752DC">
        <w:rPr>
          <w:rFonts w:ascii="Times New Roman" w:hAnsi="Times New Roman"/>
          <w:sz w:val="24"/>
          <w:szCs w:val="24"/>
        </w:rPr>
        <w:t>Bryer</w:t>
      </w:r>
      <w:proofErr w:type="spellEnd"/>
      <w:r w:rsidRPr="003752DC">
        <w:rPr>
          <w:rFonts w:ascii="Times New Roman" w:hAnsi="Times New Roman"/>
          <w:sz w:val="24"/>
          <w:szCs w:val="24"/>
        </w:rPr>
        <w:t xml:space="preserve">, VICTOR </w:t>
      </w:r>
      <w:proofErr w:type="spellStart"/>
      <w:r w:rsidRPr="003752DC">
        <w:rPr>
          <w:rFonts w:ascii="Times New Roman" w:hAnsi="Times New Roman"/>
          <w:sz w:val="24"/>
          <w:szCs w:val="24"/>
        </w:rPr>
        <w:t>Hygo</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Hajne</w:t>
      </w:r>
      <w:proofErr w:type="spellEnd"/>
      <w:r w:rsidRPr="003752DC">
        <w:rPr>
          <w:rFonts w:ascii="Times New Roman" w:hAnsi="Times New Roman"/>
          <w:sz w:val="24"/>
          <w:szCs w:val="24"/>
        </w:rPr>
        <w:t xml:space="preserve">, Shelly, and </w:t>
      </w:r>
      <w:proofErr w:type="spellStart"/>
      <w:r w:rsidRPr="003752DC">
        <w:rPr>
          <w:rFonts w:ascii="Times New Roman" w:hAnsi="Times New Roman"/>
          <w:sz w:val="24"/>
          <w:szCs w:val="24"/>
        </w:rPr>
        <w:t>Shiler</w:t>
      </w:r>
      <w:proofErr w:type="spellEnd"/>
      <w:r w:rsidRPr="003752DC">
        <w:rPr>
          <w:rFonts w:ascii="Times New Roman" w:hAnsi="Times New Roman"/>
          <w:sz w:val="24"/>
          <w:szCs w:val="24"/>
        </w:rPr>
        <w:t xml:space="preserve">. He translated fragments of Homer’s Ulysses and Odyssey   in the magazine Albania. He also translated fragments of Hesiod works, Seneca, Tit </w:t>
      </w:r>
      <w:proofErr w:type="spellStart"/>
      <w:r w:rsidRPr="003752DC">
        <w:rPr>
          <w:rFonts w:ascii="Times New Roman" w:hAnsi="Times New Roman"/>
          <w:sz w:val="24"/>
          <w:szCs w:val="24"/>
        </w:rPr>
        <w:t>Liv</w:t>
      </w:r>
      <w:proofErr w:type="spellEnd"/>
      <w:r w:rsidRPr="003752DC">
        <w:rPr>
          <w:rFonts w:ascii="Times New Roman" w:hAnsi="Times New Roman"/>
          <w:sz w:val="24"/>
          <w:szCs w:val="24"/>
        </w:rPr>
        <w:t xml:space="preserve">, Plato, Terence, Marin </w:t>
      </w:r>
      <w:proofErr w:type="spellStart"/>
      <w:r w:rsidRPr="003752DC">
        <w:rPr>
          <w:rFonts w:ascii="Times New Roman" w:hAnsi="Times New Roman"/>
          <w:sz w:val="24"/>
          <w:szCs w:val="24"/>
        </w:rPr>
        <w:t>Barlet</w:t>
      </w:r>
      <w:proofErr w:type="spellEnd"/>
      <w:r w:rsidRPr="003752DC">
        <w:rPr>
          <w:rFonts w:ascii="Times New Roman" w:hAnsi="Times New Roman"/>
          <w:sz w:val="24"/>
          <w:szCs w:val="24"/>
        </w:rPr>
        <w:t xml:space="preserve">, Byron, Shakespeare, Walter Scot, Ben Johnson, La Fountain, </w:t>
      </w:r>
      <w:proofErr w:type="spellStart"/>
      <w:r w:rsidRPr="003752DC">
        <w:rPr>
          <w:rFonts w:ascii="Times New Roman" w:hAnsi="Times New Roman"/>
          <w:sz w:val="24"/>
          <w:szCs w:val="24"/>
        </w:rPr>
        <w:t>Villar</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Bormarsheu</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Monten</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Lavrdin</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Gete</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Servantes</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Shopenhouer</w:t>
      </w:r>
      <w:proofErr w:type="spellEnd"/>
      <w:r w:rsidRPr="003752DC">
        <w:rPr>
          <w:rFonts w:ascii="Times New Roman" w:hAnsi="Times New Roman"/>
          <w:sz w:val="24"/>
          <w:szCs w:val="24"/>
        </w:rPr>
        <w:t xml:space="preserve">, fragment of 1001 nights etc. He also translated the work of </w:t>
      </w:r>
      <w:proofErr w:type="spellStart"/>
      <w:r w:rsidRPr="003752DC">
        <w:rPr>
          <w:rFonts w:ascii="Times New Roman" w:hAnsi="Times New Roman"/>
          <w:sz w:val="24"/>
          <w:szCs w:val="24"/>
        </w:rPr>
        <w:t>Naim</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Frashëri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Notbook</w:t>
      </w:r>
      <w:proofErr w:type="spellEnd"/>
      <w:r w:rsidRPr="003752DC">
        <w:rPr>
          <w:rFonts w:ascii="Times New Roman" w:hAnsi="Times New Roman"/>
          <w:sz w:val="24"/>
          <w:szCs w:val="24"/>
        </w:rPr>
        <w:t xml:space="preserve"> of </w:t>
      </w:r>
      <w:proofErr w:type="spellStart"/>
      <w:r w:rsidRPr="003752DC">
        <w:rPr>
          <w:rFonts w:ascii="Times New Roman" w:hAnsi="Times New Roman"/>
          <w:sz w:val="24"/>
          <w:szCs w:val="24"/>
        </w:rPr>
        <w:t>Bektashi</w:t>
      </w:r>
      <w:proofErr w:type="spellEnd"/>
      <w:r w:rsidRPr="003752DC">
        <w:rPr>
          <w:rFonts w:ascii="Times New Roman" w:hAnsi="Times New Roman"/>
          <w:sz w:val="24"/>
          <w:szCs w:val="24"/>
        </w:rPr>
        <w:t xml:space="preserve">, the poem </w:t>
      </w:r>
      <w:proofErr w:type="gramStart"/>
      <w:r w:rsidRPr="003752DC">
        <w:rPr>
          <w:rFonts w:ascii="Times New Roman" w:hAnsi="Times New Roman"/>
          <w:sz w:val="24"/>
          <w:szCs w:val="24"/>
        </w:rPr>
        <w:t xml:space="preserve">“ </w:t>
      </w:r>
      <w:proofErr w:type="spellStart"/>
      <w:r w:rsidRPr="003752DC">
        <w:rPr>
          <w:rFonts w:ascii="Times New Roman" w:hAnsi="Times New Roman"/>
          <w:sz w:val="24"/>
          <w:szCs w:val="24"/>
        </w:rPr>
        <w:t>Mili</w:t>
      </w:r>
      <w:proofErr w:type="spellEnd"/>
      <w:proofErr w:type="gramEnd"/>
      <w:r w:rsidRPr="003752DC">
        <w:rPr>
          <w:rFonts w:ascii="Times New Roman" w:hAnsi="Times New Roman"/>
          <w:sz w:val="24"/>
          <w:szCs w:val="24"/>
        </w:rPr>
        <w:t xml:space="preserve"> e </w:t>
      </w:r>
      <w:proofErr w:type="spellStart"/>
      <w:r w:rsidRPr="003752DC">
        <w:rPr>
          <w:rFonts w:ascii="Times New Roman" w:hAnsi="Times New Roman"/>
          <w:sz w:val="24"/>
          <w:szCs w:val="24"/>
        </w:rPr>
        <w:t>Hajdhia</w:t>
      </w:r>
      <w:proofErr w:type="spellEnd"/>
      <w:r w:rsidRPr="003752DC">
        <w:rPr>
          <w:rFonts w:ascii="Times New Roman" w:hAnsi="Times New Roman"/>
          <w:sz w:val="24"/>
          <w:szCs w:val="24"/>
        </w:rPr>
        <w:t xml:space="preserve">” of </w:t>
      </w:r>
      <w:proofErr w:type="spellStart"/>
      <w:r w:rsidRPr="003752DC">
        <w:rPr>
          <w:rFonts w:ascii="Times New Roman" w:hAnsi="Times New Roman"/>
          <w:sz w:val="24"/>
          <w:szCs w:val="24"/>
        </w:rPr>
        <w:t>Zef</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Skirroi</w:t>
      </w:r>
      <w:proofErr w:type="spellEnd"/>
      <w:r w:rsidRPr="003752DC">
        <w:rPr>
          <w:rFonts w:ascii="Times New Roman" w:hAnsi="Times New Roman"/>
          <w:sz w:val="24"/>
          <w:szCs w:val="24"/>
        </w:rPr>
        <w:t xml:space="preserve">, songs of </w:t>
      </w:r>
      <w:proofErr w:type="spellStart"/>
      <w:r w:rsidRPr="003752DC">
        <w:rPr>
          <w:rFonts w:ascii="Times New Roman" w:hAnsi="Times New Roman"/>
          <w:sz w:val="24"/>
          <w:szCs w:val="24"/>
        </w:rPr>
        <w:t>Jeronim</w:t>
      </w:r>
      <w:proofErr w:type="spellEnd"/>
      <w:r w:rsidRPr="003752DC">
        <w:rPr>
          <w:rFonts w:ascii="Times New Roman" w:hAnsi="Times New Roman"/>
          <w:sz w:val="24"/>
          <w:szCs w:val="24"/>
        </w:rPr>
        <w:t xml:space="preserve"> De Rada.etc.</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In 1895 he starts publishing articles. On March 25th 1897 in Brussels he publishes the first number of the famous Albanian magazine in French “Albania” which endures till 1902 and continues in London till 1909. 12 volumes of the magazine “Albania” in two columns consist of 4654 pages. </w:t>
      </w: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Konica contributes to other newspapers and magazines like “ Small Albania”(Brussels 1899-1903), Sun (Boston 1909, 1910, 1913), “The </w:t>
      </w:r>
      <w:proofErr w:type="spellStart"/>
      <w:r w:rsidRPr="003752DC">
        <w:rPr>
          <w:rFonts w:ascii="Times New Roman" w:hAnsi="Times New Roman"/>
          <w:sz w:val="24"/>
          <w:szCs w:val="24"/>
        </w:rPr>
        <w:t>Kruja</w:t>
      </w:r>
      <w:proofErr w:type="spellEnd"/>
      <w:r w:rsidRPr="003752DC">
        <w:rPr>
          <w:rFonts w:ascii="Times New Roman" w:hAnsi="Times New Roman"/>
          <w:sz w:val="24"/>
          <w:szCs w:val="24"/>
        </w:rPr>
        <w:t xml:space="preserve"> trumpet”(Saint Louis, Missouri, 1911) the </w:t>
      </w:r>
      <w:proofErr w:type="spellStart"/>
      <w:r w:rsidRPr="003752DC">
        <w:rPr>
          <w:rFonts w:ascii="Times New Roman" w:hAnsi="Times New Roman"/>
          <w:sz w:val="24"/>
          <w:szCs w:val="24"/>
        </w:rPr>
        <w:t>Kruja</w:t>
      </w:r>
      <w:proofErr w:type="spellEnd"/>
      <w:r w:rsidRPr="003752DC">
        <w:rPr>
          <w:rFonts w:ascii="Times New Roman" w:hAnsi="Times New Roman"/>
          <w:sz w:val="24"/>
          <w:szCs w:val="24"/>
        </w:rPr>
        <w:t xml:space="preserve"> rumble (</w:t>
      </w:r>
      <w:proofErr w:type="spellStart"/>
      <w:r w:rsidRPr="003752DC">
        <w:rPr>
          <w:rFonts w:ascii="Times New Roman" w:hAnsi="Times New Roman"/>
          <w:sz w:val="24"/>
          <w:szCs w:val="24"/>
        </w:rPr>
        <w:t>Durrës</w:t>
      </w:r>
      <w:proofErr w:type="spellEnd"/>
      <w:r w:rsidRPr="003752DC">
        <w:rPr>
          <w:rFonts w:ascii="Times New Roman" w:hAnsi="Times New Roman"/>
          <w:sz w:val="24"/>
          <w:szCs w:val="24"/>
        </w:rPr>
        <w:t xml:space="preserve"> 1913-1914) “ flag” Boston 1910), The Albanian from America “ (Boston 1922-1923)” Switch”(Boston 1923), “Nation in danger”(Boston 1923).</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The third volume of Konica’s works in 400 pages consists of 100 articles. There might be many other newspaper and magazine articles which are spread or are in manuscript.</w:t>
      </w: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Konica is well known as a researcher and author of many writings on Albanian history. If you search in archives, museums and libraries, you can find   lots of material about historical events and personalities. He published many articles with historical subject in Albanian newspapers and magazines but also in other European countries magazines. Lets mention the famous article about the Albanian flag published in February the 15th 1909 </w:t>
      </w:r>
      <w:proofErr w:type="gramStart"/>
      <w:r w:rsidRPr="003752DC">
        <w:rPr>
          <w:rFonts w:ascii="Times New Roman" w:hAnsi="Times New Roman"/>
          <w:sz w:val="24"/>
          <w:szCs w:val="24"/>
        </w:rPr>
        <w:t xml:space="preserve">“ </w:t>
      </w:r>
      <w:proofErr w:type="spellStart"/>
      <w:r w:rsidRPr="003752DC">
        <w:rPr>
          <w:rFonts w:ascii="Times New Roman" w:hAnsi="Times New Roman"/>
          <w:sz w:val="24"/>
          <w:szCs w:val="24"/>
        </w:rPr>
        <w:t>Shqipëria</w:t>
      </w:r>
      <w:proofErr w:type="spellEnd"/>
      <w:proofErr w:type="gramEnd"/>
      <w:r w:rsidRPr="003752DC">
        <w:rPr>
          <w:rFonts w:ascii="Times New Roman" w:hAnsi="Times New Roman"/>
          <w:sz w:val="24"/>
          <w:szCs w:val="24"/>
        </w:rPr>
        <w:t xml:space="preserve"> ka </w:t>
      </w:r>
      <w:proofErr w:type="spellStart"/>
      <w:r w:rsidRPr="003752DC">
        <w:rPr>
          <w:rFonts w:ascii="Times New Roman" w:hAnsi="Times New Roman"/>
          <w:sz w:val="24"/>
          <w:szCs w:val="24"/>
        </w:rPr>
        <w:t>një</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flamur</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autentik</w:t>
      </w:r>
      <w:proofErr w:type="spellEnd"/>
      <w:r w:rsidRPr="003752DC">
        <w:rPr>
          <w:rFonts w:ascii="Times New Roman" w:hAnsi="Times New Roman"/>
          <w:sz w:val="24"/>
          <w:szCs w:val="24"/>
        </w:rPr>
        <w:t xml:space="preserve">”, articles about the life, the authentic portrait and arms of </w:t>
      </w:r>
      <w:proofErr w:type="spellStart"/>
      <w:r w:rsidRPr="003752DC">
        <w:rPr>
          <w:rFonts w:ascii="Times New Roman" w:hAnsi="Times New Roman"/>
          <w:sz w:val="24"/>
          <w:szCs w:val="24"/>
        </w:rPr>
        <w:t>Scenderbeg</w:t>
      </w:r>
      <w:proofErr w:type="spellEnd"/>
      <w:r w:rsidRPr="003752DC">
        <w:rPr>
          <w:rFonts w:ascii="Times New Roman" w:hAnsi="Times New Roman"/>
          <w:sz w:val="24"/>
          <w:szCs w:val="24"/>
        </w:rPr>
        <w:t xml:space="preserve">, other Albanian personalities, the article about the Albanian Patriarch, </w:t>
      </w:r>
      <w:proofErr w:type="spellStart"/>
      <w:r w:rsidRPr="003752DC">
        <w:rPr>
          <w:rFonts w:ascii="Times New Roman" w:hAnsi="Times New Roman"/>
          <w:sz w:val="24"/>
          <w:szCs w:val="24"/>
        </w:rPr>
        <w:t>Arbëresh</w:t>
      </w:r>
      <w:proofErr w:type="spellEnd"/>
      <w:r w:rsidRPr="003752DC">
        <w:rPr>
          <w:rFonts w:ascii="Times New Roman" w:hAnsi="Times New Roman"/>
          <w:sz w:val="24"/>
          <w:szCs w:val="24"/>
        </w:rPr>
        <w:t xml:space="preserve"> of Italy and Zara, for Albanian resistance, Albanian humanists, Medieval Albania, for the National Renaissance and other historical issues of Albanian civilization. The unknown documents that are published by Konica are of a great importance for the history of the Albanian nation. The works like </w:t>
      </w:r>
      <w:proofErr w:type="gramStart"/>
      <w:r w:rsidRPr="003752DC">
        <w:rPr>
          <w:rFonts w:ascii="Times New Roman" w:hAnsi="Times New Roman"/>
          <w:sz w:val="24"/>
          <w:szCs w:val="24"/>
        </w:rPr>
        <w:t xml:space="preserve">“ </w:t>
      </w:r>
      <w:proofErr w:type="spellStart"/>
      <w:r w:rsidRPr="003752DC">
        <w:rPr>
          <w:rFonts w:ascii="Times New Roman" w:hAnsi="Times New Roman"/>
          <w:sz w:val="24"/>
          <w:szCs w:val="24"/>
        </w:rPr>
        <w:t>Parashtresë</w:t>
      </w:r>
      <w:proofErr w:type="spellEnd"/>
      <w:proofErr w:type="gramEnd"/>
      <w:r w:rsidRPr="003752DC">
        <w:rPr>
          <w:rFonts w:ascii="Times New Roman" w:hAnsi="Times New Roman"/>
          <w:sz w:val="24"/>
          <w:szCs w:val="24"/>
        </w:rPr>
        <w:t xml:space="preserve"> </w:t>
      </w:r>
      <w:proofErr w:type="spellStart"/>
      <w:r w:rsidRPr="003752DC">
        <w:rPr>
          <w:rFonts w:ascii="Times New Roman" w:hAnsi="Times New Roman"/>
          <w:sz w:val="24"/>
          <w:szCs w:val="24"/>
        </w:rPr>
        <w:t>mbi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Lëvizjen</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Kombëtare</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Shqiptare</w:t>
      </w:r>
      <w:proofErr w:type="spellEnd"/>
      <w:r w:rsidRPr="003752DC">
        <w:rPr>
          <w:rFonts w:ascii="Times New Roman" w:hAnsi="Times New Roman"/>
          <w:sz w:val="24"/>
          <w:szCs w:val="24"/>
        </w:rPr>
        <w:t>”, “</w:t>
      </w:r>
      <w:proofErr w:type="spellStart"/>
      <w:r w:rsidRPr="003752DC">
        <w:rPr>
          <w:rFonts w:ascii="Times New Roman" w:hAnsi="Times New Roman"/>
          <w:sz w:val="24"/>
          <w:szCs w:val="24"/>
        </w:rPr>
        <w:t>Shqipëria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m’u</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duk</w:t>
      </w:r>
      <w:proofErr w:type="spellEnd"/>
      <w:r w:rsidRPr="003752DC">
        <w:rPr>
          <w:rFonts w:ascii="Times New Roman" w:hAnsi="Times New Roman"/>
          <w:sz w:val="24"/>
          <w:szCs w:val="24"/>
        </w:rPr>
        <w:t>”, “</w:t>
      </w:r>
      <w:proofErr w:type="spellStart"/>
      <w:r w:rsidRPr="003752DC">
        <w:rPr>
          <w:rFonts w:ascii="Times New Roman" w:hAnsi="Times New Roman"/>
          <w:sz w:val="24"/>
          <w:szCs w:val="24"/>
        </w:rPr>
        <w:t>Shqipëria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kopshti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shkëmbor</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Evropës</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Juglindore</w:t>
      </w:r>
      <w:proofErr w:type="spellEnd"/>
      <w:r w:rsidRPr="003752DC">
        <w:rPr>
          <w:rFonts w:ascii="Times New Roman" w:hAnsi="Times New Roman"/>
          <w:sz w:val="24"/>
          <w:szCs w:val="24"/>
        </w:rPr>
        <w:t>” etc., are very important for the Albanian history, culture and  science.</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noProof/>
          <w:sz w:val="24"/>
          <w:szCs w:val="24"/>
          <w:lang w:val="bs-Latn-BA" w:eastAsia="bs-Latn-BA"/>
        </w:rPr>
        <w:lastRenderedPageBreak/>
        <w:drawing>
          <wp:anchor distT="0" distB="0" distL="0" distR="0" simplePos="0" relativeHeight="251660288" behindDoc="0" locked="0" layoutInCell="1" allowOverlap="0">
            <wp:simplePos x="0" y="0"/>
            <wp:positionH relativeFrom="column">
              <wp:posOffset>714375</wp:posOffset>
            </wp:positionH>
            <wp:positionV relativeFrom="line">
              <wp:posOffset>89535</wp:posOffset>
            </wp:positionV>
            <wp:extent cx="4181475" cy="4905375"/>
            <wp:effectExtent l="19050" t="0" r="9525" b="0"/>
            <wp:wrapSquare wrapText="bothSides"/>
            <wp:docPr id="12" name="Picture 3" descr="Albania%20-%2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bania%20-%20F"/>
                    <pic:cNvPicPr>
                      <a:picLocks noChangeAspect="1" noChangeArrowheads="1"/>
                    </pic:cNvPicPr>
                  </pic:nvPicPr>
                  <pic:blipFill>
                    <a:blip r:embed="rId10" cstate="print"/>
                    <a:srcRect/>
                    <a:stretch>
                      <a:fillRect/>
                    </a:stretch>
                  </pic:blipFill>
                  <pic:spPr bwMode="auto">
                    <a:xfrm>
                      <a:off x="0" y="0"/>
                      <a:ext cx="4181475" cy="4905375"/>
                    </a:xfrm>
                    <a:prstGeom prst="rect">
                      <a:avLst/>
                    </a:prstGeom>
                    <a:noFill/>
                    <a:ln w="9525">
                      <a:noFill/>
                      <a:miter lim="800000"/>
                      <a:headEnd/>
                      <a:tailEnd/>
                    </a:ln>
                  </pic:spPr>
                </pic:pic>
              </a:graphicData>
            </a:graphic>
          </wp:anchor>
        </w:drawing>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
    <w:p w:rsidR="003752DC" w:rsidRDefault="003752DC" w:rsidP="003752DC">
      <w:pPr>
        <w:spacing w:line="360" w:lineRule="auto"/>
        <w:jc w:val="both"/>
        <w:rPr>
          <w:rFonts w:ascii="Times New Roman" w:hAnsi="Times New Roman"/>
          <w:sz w:val="24"/>
          <w:szCs w:val="24"/>
        </w:rPr>
      </w:pPr>
    </w:p>
    <w:p w:rsidR="003752DC" w:rsidRPr="003752DC" w:rsidRDefault="003752DC" w:rsidP="003752DC">
      <w:pPr>
        <w:spacing w:line="360" w:lineRule="auto"/>
        <w:jc w:val="both"/>
        <w:rPr>
          <w:rFonts w:ascii="Times New Roman" w:hAnsi="Times New Roman"/>
          <w:sz w:val="24"/>
          <w:szCs w:val="24"/>
        </w:rPr>
      </w:pPr>
      <w:proofErr w:type="spellStart"/>
      <w:r w:rsidRPr="003752DC">
        <w:rPr>
          <w:rFonts w:ascii="Times New Roman" w:hAnsi="Times New Roman"/>
          <w:sz w:val="24"/>
          <w:szCs w:val="24"/>
        </w:rPr>
        <w:t>Revista</w:t>
      </w:r>
      <w:proofErr w:type="spellEnd"/>
      <w:r w:rsidRPr="003752DC">
        <w:rPr>
          <w:rFonts w:ascii="Times New Roman" w:hAnsi="Times New Roman"/>
          <w:sz w:val="24"/>
          <w:szCs w:val="24"/>
        </w:rPr>
        <w:t xml:space="preserve"> “Albania” (1897)</w:t>
      </w:r>
    </w:p>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communicated with many well-known personalities of the time wherever he lived and worked. He sent letters and other material to many Albanians, other diplomats, writers and artists, men in power and also to very important figures of the Albanian resistance.  In his letters he raised also many problems of his life and literary works. Some of his correspondence has not been revealed yet. It is written in Albanian but also in other foreign languages. </w:t>
      </w: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The autobiography of Konica written in 1922 </w:t>
      </w:r>
      <w:proofErr w:type="gramStart"/>
      <w:r w:rsidRPr="003752DC">
        <w:rPr>
          <w:rFonts w:ascii="Times New Roman" w:hAnsi="Times New Roman"/>
          <w:sz w:val="24"/>
          <w:szCs w:val="24"/>
        </w:rPr>
        <w:t>includes ,</w:t>
      </w:r>
      <w:proofErr w:type="gramEnd"/>
      <w:r w:rsidRPr="003752DC">
        <w:rPr>
          <w:rFonts w:ascii="Times New Roman" w:hAnsi="Times New Roman"/>
          <w:sz w:val="24"/>
          <w:szCs w:val="24"/>
        </w:rPr>
        <w:t xml:space="preserve"> as he says, ”real facts of Konica’s life.” From 1896 till now, writes Konica, “</w:t>
      </w:r>
      <w:proofErr w:type="gramStart"/>
      <w:r w:rsidRPr="003752DC">
        <w:rPr>
          <w:rFonts w:ascii="Times New Roman" w:hAnsi="Times New Roman"/>
          <w:sz w:val="24"/>
          <w:szCs w:val="24"/>
        </w:rPr>
        <w:t>for</w:t>
      </w:r>
      <w:proofErr w:type="gramEnd"/>
      <w:r w:rsidRPr="003752DC">
        <w:rPr>
          <w:rFonts w:ascii="Times New Roman" w:hAnsi="Times New Roman"/>
          <w:sz w:val="24"/>
          <w:szCs w:val="24"/>
        </w:rPr>
        <w:t xml:space="preserve"> 26 years his work was to think, talk and write about Albania. His work during 26 years reveals this. What has remained undiscovered are “the pain and wounds he got during this disappointing fight”. He lived and worked for 20 other years. He had a final wish expressed in his testament written in Boston in 1942, to be fulfilled by Fan </w:t>
      </w:r>
      <w:proofErr w:type="spellStart"/>
      <w:r w:rsidRPr="003752DC">
        <w:rPr>
          <w:rFonts w:ascii="Times New Roman" w:hAnsi="Times New Roman"/>
          <w:sz w:val="24"/>
          <w:szCs w:val="24"/>
        </w:rPr>
        <w:t>Noli</w:t>
      </w:r>
      <w:proofErr w:type="spellEnd"/>
      <w:r w:rsidRPr="003752DC">
        <w:rPr>
          <w:rFonts w:ascii="Times New Roman" w:hAnsi="Times New Roman"/>
          <w:sz w:val="24"/>
          <w:szCs w:val="24"/>
        </w:rPr>
        <w:t xml:space="preserve"> and </w:t>
      </w:r>
      <w:proofErr w:type="spellStart"/>
      <w:r w:rsidRPr="003752DC">
        <w:rPr>
          <w:rFonts w:ascii="Times New Roman" w:hAnsi="Times New Roman"/>
          <w:sz w:val="24"/>
          <w:szCs w:val="24"/>
        </w:rPr>
        <w:t>Sejfulla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Maleshova</w:t>
      </w:r>
      <w:proofErr w:type="spellEnd"/>
      <w:r w:rsidRPr="003752DC">
        <w:rPr>
          <w:rFonts w:ascii="Times New Roman" w:hAnsi="Times New Roman"/>
          <w:sz w:val="24"/>
          <w:szCs w:val="24"/>
        </w:rPr>
        <w:t xml:space="preserve"> (Lame </w:t>
      </w:r>
      <w:proofErr w:type="spellStart"/>
      <w:r w:rsidRPr="003752DC">
        <w:rPr>
          <w:rFonts w:ascii="Times New Roman" w:hAnsi="Times New Roman"/>
          <w:sz w:val="24"/>
          <w:szCs w:val="24"/>
        </w:rPr>
        <w:t>Kodra</w:t>
      </w:r>
      <w:proofErr w:type="spellEnd"/>
      <w:r w:rsidRPr="003752DC">
        <w:rPr>
          <w:rFonts w:ascii="Times New Roman" w:hAnsi="Times New Roman"/>
          <w:sz w:val="24"/>
          <w:szCs w:val="24"/>
        </w:rPr>
        <w:t>):</w:t>
      </w: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lastRenderedPageBreak/>
        <w:t xml:space="preserve"> </w:t>
      </w:r>
    </w:p>
    <w:p w:rsidR="003752DC" w:rsidRPr="003752DC" w:rsidRDefault="003752DC" w:rsidP="003752DC">
      <w:pPr>
        <w:jc w:val="both"/>
        <w:rPr>
          <w:rFonts w:ascii="Times New Roman" w:hAnsi="Times New Roman"/>
          <w:sz w:val="24"/>
          <w:szCs w:val="24"/>
        </w:rPr>
      </w:pPr>
      <w:proofErr w:type="gramStart"/>
      <w:r w:rsidRPr="003752DC">
        <w:rPr>
          <w:rFonts w:ascii="Times New Roman" w:hAnsi="Times New Roman"/>
          <w:sz w:val="24"/>
          <w:szCs w:val="24"/>
        </w:rPr>
        <w:t>“Respected sirs!</w:t>
      </w:r>
      <w:proofErr w:type="gramEnd"/>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I’m dying with the thought that you are the persons that understood me best in this life. The ground will not berry me if you, Father </w:t>
      </w:r>
      <w:proofErr w:type="spellStart"/>
      <w:r w:rsidRPr="003752DC">
        <w:rPr>
          <w:rFonts w:ascii="Times New Roman" w:hAnsi="Times New Roman"/>
          <w:sz w:val="24"/>
          <w:szCs w:val="24"/>
        </w:rPr>
        <w:t>Noli</w:t>
      </w:r>
      <w:proofErr w:type="spellEnd"/>
      <w:r w:rsidRPr="003752DC">
        <w:rPr>
          <w:rFonts w:ascii="Times New Roman" w:hAnsi="Times New Roman"/>
          <w:sz w:val="24"/>
          <w:szCs w:val="24"/>
        </w:rPr>
        <w:t xml:space="preserve">, and my little Lame and all other that call themselves Albanians will not sent my coffin in my mother land. I have set </w:t>
      </w:r>
      <w:proofErr w:type="spellStart"/>
      <w:r w:rsidRPr="003752DC">
        <w:rPr>
          <w:rFonts w:ascii="Times New Roman" w:hAnsi="Times New Roman"/>
          <w:sz w:val="24"/>
          <w:szCs w:val="24"/>
        </w:rPr>
        <w:t>a side</w:t>
      </w:r>
      <w:proofErr w:type="spellEnd"/>
      <w:r w:rsidRPr="003752DC">
        <w:rPr>
          <w:rFonts w:ascii="Times New Roman" w:hAnsi="Times New Roman"/>
          <w:sz w:val="24"/>
          <w:szCs w:val="24"/>
        </w:rPr>
        <w:t xml:space="preserve"> all transport expenses for the coffin and money for 2-meter space for my grave in Albania. I’m closing my eyes hoping that you the most respected </w:t>
      </w:r>
      <w:proofErr w:type="spellStart"/>
      <w:r w:rsidRPr="003752DC">
        <w:rPr>
          <w:rFonts w:ascii="Times New Roman" w:hAnsi="Times New Roman"/>
          <w:sz w:val="24"/>
          <w:szCs w:val="24"/>
        </w:rPr>
        <w:t>Noli</w:t>
      </w:r>
      <w:proofErr w:type="spellEnd"/>
      <w:r w:rsidRPr="003752DC">
        <w:rPr>
          <w:rFonts w:ascii="Times New Roman" w:hAnsi="Times New Roman"/>
          <w:sz w:val="24"/>
          <w:szCs w:val="24"/>
        </w:rPr>
        <w:t>, you respected Albanians and my little Lame will fulfill my last wish.”</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died in Washington December the 14th 1942. </w:t>
      </w:r>
    </w:p>
    <w:p w:rsidR="003752DC" w:rsidRPr="003752DC" w:rsidRDefault="003752DC" w:rsidP="003752DC">
      <w:pPr>
        <w:pStyle w:val="BodyText"/>
        <w:jc w:val="both"/>
        <w:rPr>
          <w:sz w:val="24"/>
          <w:szCs w:val="24"/>
        </w:rPr>
      </w:pPr>
      <w:proofErr w:type="spellStart"/>
      <w:r w:rsidRPr="003752DC">
        <w:rPr>
          <w:sz w:val="24"/>
          <w:szCs w:val="24"/>
        </w:rPr>
        <w:t>Faik</w:t>
      </w:r>
      <w:proofErr w:type="spellEnd"/>
      <w:r w:rsidRPr="003752DC">
        <w:rPr>
          <w:sz w:val="24"/>
          <w:szCs w:val="24"/>
        </w:rPr>
        <w:t xml:space="preserve"> </w:t>
      </w:r>
      <w:proofErr w:type="spellStart"/>
      <w:r w:rsidRPr="003752DC">
        <w:rPr>
          <w:sz w:val="24"/>
          <w:szCs w:val="24"/>
        </w:rPr>
        <w:t>Konicas</w:t>
      </w:r>
      <w:proofErr w:type="spellEnd"/>
      <w:r w:rsidRPr="003752DC">
        <w:rPr>
          <w:sz w:val="24"/>
          <w:szCs w:val="24"/>
        </w:rPr>
        <w:t xml:space="preserve"> last wish was fulfilled many years later. In 1995 his bones were transferred to Albania and were buried in Tirana.</w:t>
      </w:r>
    </w:p>
    <w:p w:rsidR="003752DC" w:rsidRPr="003752DC" w:rsidRDefault="003752DC" w:rsidP="003752DC">
      <w:pPr>
        <w:jc w:val="both"/>
        <w:rPr>
          <w:rFonts w:ascii="Times New Roman" w:hAnsi="Times New Roman"/>
          <w:sz w:val="24"/>
          <w:szCs w:val="24"/>
        </w:rPr>
      </w:pPr>
    </w:p>
    <w:p w:rsidR="003752DC" w:rsidRPr="003752DC" w:rsidRDefault="003752DC" w:rsidP="003752DC">
      <w:pPr>
        <w:pStyle w:val="BodyText2"/>
        <w:jc w:val="both"/>
        <w:rPr>
          <w:rFonts w:ascii="Times New Roman" w:hAnsi="Times New Roman"/>
          <w:sz w:val="24"/>
          <w:szCs w:val="24"/>
        </w:rPr>
      </w:pPr>
      <w:r w:rsidRPr="003752DC">
        <w:rPr>
          <w:rFonts w:ascii="Times New Roman" w:hAnsi="Times New Roman"/>
          <w:sz w:val="24"/>
          <w:szCs w:val="24"/>
        </w:rPr>
        <w:t xml:space="preserve">“The bibliography of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1895-1942” written by the famous bibliographer </w:t>
      </w:r>
      <w:proofErr w:type="spellStart"/>
      <w:r w:rsidRPr="003752DC">
        <w:rPr>
          <w:rFonts w:ascii="Times New Roman" w:hAnsi="Times New Roman"/>
          <w:sz w:val="24"/>
          <w:szCs w:val="24"/>
        </w:rPr>
        <w:t>Jup</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Kastrati</w:t>
      </w:r>
      <w:proofErr w:type="spellEnd"/>
      <w:r w:rsidRPr="003752DC">
        <w:rPr>
          <w:rFonts w:ascii="Times New Roman" w:hAnsi="Times New Roman"/>
          <w:sz w:val="24"/>
          <w:szCs w:val="24"/>
        </w:rPr>
        <w:t xml:space="preserve"> in 1991, consists of 1583 bibliographical units. It is systemized in chronological order of his publications and is considered the most complete bibliography of this author till now. Nevertheless many bibliographical entries are not included. Lest hope that in the project for the publication of complete works of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planned within the corpus “Cultural Heritage of Albanian nation ”the complete bibliography will be presented aiming to include also other publications from 1942 till today.</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Many articles, critics and studies were written for the life and works of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The fifth volume of Konica’s works prepared by </w:t>
      </w:r>
      <w:proofErr w:type="spellStart"/>
      <w:r w:rsidRPr="003752DC">
        <w:rPr>
          <w:rFonts w:ascii="Times New Roman" w:hAnsi="Times New Roman"/>
          <w:sz w:val="24"/>
          <w:szCs w:val="24"/>
        </w:rPr>
        <w:t>Nasho</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Jorgaqi</w:t>
      </w:r>
      <w:proofErr w:type="spellEnd"/>
      <w:r w:rsidRPr="003752DC">
        <w:rPr>
          <w:rFonts w:ascii="Times New Roman" w:hAnsi="Times New Roman"/>
          <w:sz w:val="24"/>
          <w:szCs w:val="24"/>
        </w:rPr>
        <w:t xml:space="preserve"> includes 40 studies of different authors for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Lately many monographic works are written. There are also some special publications like: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1878-1976 (“</w:t>
      </w:r>
      <w:proofErr w:type="spellStart"/>
      <w:r w:rsidRPr="003752DC">
        <w:rPr>
          <w:rFonts w:ascii="Times New Roman" w:hAnsi="Times New Roman"/>
          <w:sz w:val="24"/>
          <w:szCs w:val="24"/>
        </w:rPr>
        <w:t>Vatra</w:t>
      </w:r>
      <w:proofErr w:type="spellEnd"/>
      <w:r w:rsidRPr="003752DC">
        <w:rPr>
          <w:rFonts w:ascii="Times New Roman" w:hAnsi="Times New Roman"/>
          <w:sz w:val="24"/>
          <w:szCs w:val="24"/>
        </w:rPr>
        <w:t xml:space="preserve"> “, New York, N.Y.1976), </w:t>
      </w:r>
      <w:proofErr w:type="spellStart"/>
      <w:r w:rsidRPr="003752DC">
        <w:rPr>
          <w:rFonts w:ascii="Times New Roman" w:hAnsi="Times New Roman"/>
          <w:sz w:val="24"/>
          <w:szCs w:val="24"/>
        </w:rPr>
        <w:t>Sabri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Hamiti</w:t>
      </w:r>
      <w:proofErr w:type="spellEnd"/>
      <w:r w:rsidRPr="003752DC">
        <w:rPr>
          <w:rFonts w:ascii="Times New Roman" w:hAnsi="Times New Roman"/>
          <w:sz w:val="24"/>
          <w:szCs w:val="24"/>
        </w:rPr>
        <w:t xml:space="preserve">: </w:t>
      </w:r>
      <w:proofErr w:type="gramStart"/>
      <w:r w:rsidRPr="003752DC">
        <w:rPr>
          <w:rFonts w:ascii="Times New Roman" w:hAnsi="Times New Roman"/>
          <w:sz w:val="24"/>
          <w:szCs w:val="24"/>
        </w:rPr>
        <w:t xml:space="preserve">“ </w:t>
      </w:r>
      <w:proofErr w:type="spellStart"/>
      <w:r w:rsidRPr="003752DC">
        <w:rPr>
          <w:rFonts w:ascii="Times New Roman" w:hAnsi="Times New Roman"/>
          <w:sz w:val="24"/>
          <w:szCs w:val="24"/>
        </w:rPr>
        <w:t>Faik</w:t>
      </w:r>
      <w:proofErr w:type="spellEnd"/>
      <w:proofErr w:type="gramEnd"/>
      <w:r w:rsidRPr="003752DC">
        <w:rPr>
          <w:rFonts w:ascii="Times New Roman" w:hAnsi="Times New Roman"/>
          <w:sz w:val="24"/>
          <w:szCs w:val="24"/>
        </w:rPr>
        <w:t xml:space="preserve"> Konica: jam </w:t>
      </w:r>
      <w:proofErr w:type="spellStart"/>
      <w:r w:rsidRPr="003752DC">
        <w:rPr>
          <w:rFonts w:ascii="Times New Roman" w:hAnsi="Times New Roman"/>
          <w:sz w:val="24"/>
          <w:szCs w:val="24"/>
        </w:rPr>
        <w:t>unë</w:t>
      </w:r>
      <w:proofErr w:type="spellEnd"/>
      <w:r w:rsidRPr="003752DC">
        <w:rPr>
          <w:rFonts w:ascii="Times New Roman" w:hAnsi="Times New Roman"/>
          <w:sz w:val="24"/>
          <w:szCs w:val="24"/>
        </w:rPr>
        <w:t>”(</w:t>
      </w:r>
      <w:proofErr w:type="spellStart"/>
      <w:r w:rsidRPr="003752DC">
        <w:rPr>
          <w:rFonts w:ascii="Times New Roman" w:hAnsi="Times New Roman"/>
          <w:sz w:val="24"/>
          <w:szCs w:val="24"/>
        </w:rPr>
        <w:t>Rilindja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Prishtinë</w:t>
      </w:r>
      <w:proofErr w:type="spellEnd"/>
      <w:r w:rsidRPr="003752DC">
        <w:rPr>
          <w:rFonts w:ascii="Times New Roman" w:hAnsi="Times New Roman"/>
          <w:sz w:val="24"/>
          <w:szCs w:val="24"/>
        </w:rPr>
        <w:t xml:space="preserve">, 1991) </w:t>
      </w:r>
      <w:proofErr w:type="spellStart"/>
      <w:r w:rsidRPr="003752DC">
        <w:rPr>
          <w:rFonts w:ascii="Times New Roman" w:hAnsi="Times New Roman"/>
          <w:sz w:val="24"/>
          <w:szCs w:val="24"/>
        </w:rPr>
        <w:t>Shyqri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Galica</w:t>
      </w:r>
      <w:proofErr w:type="spellEnd"/>
      <w:r w:rsidRPr="003752DC">
        <w:rPr>
          <w:rFonts w:ascii="Times New Roman" w:hAnsi="Times New Roman"/>
          <w:sz w:val="24"/>
          <w:szCs w:val="24"/>
        </w:rPr>
        <w:t xml:space="preserve">: “ Konica: modernity, essayistic, critics”( </w:t>
      </w:r>
      <w:proofErr w:type="spellStart"/>
      <w:r w:rsidRPr="003752DC">
        <w:rPr>
          <w:rFonts w:ascii="Times New Roman" w:hAnsi="Times New Roman"/>
          <w:sz w:val="24"/>
          <w:szCs w:val="24"/>
        </w:rPr>
        <w:t>Prishtinë</w:t>
      </w:r>
      <w:proofErr w:type="spellEnd"/>
      <w:r w:rsidRPr="003752DC">
        <w:rPr>
          <w:rFonts w:ascii="Times New Roman" w:hAnsi="Times New Roman"/>
          <w:sz w:val="24"/>
          <w:szCs w:val="24"/>
        </w:rPr>
        <w:t xml:space="preserve">, 1997), Abdullah </w:t>
      </w:r>
      <w:proofErr w:type="spellStart"/>
      <w:r w:rsidRPr="003752DC">
        <w:rPr>
          <w:rFonts w:ascii="Times New Roman" w:hAnsi="Times New Roman"/>
          <w:sz w:val="24"/>
          <w:szCs w:val="24"/>
        </w:rPr>
        <w:t>Kajragdiu</w:t>
      </w:r>
      <w:proofErr w:type="spellEnd"/>
      <w:r w:rsidRPr="003752DC">
        <w:rPr>
          <w:rFonts w:ascii="Times New Roman" w:hAnsi="Times New Roman"/>
          <w:sz w:val="24"/>
          <w:szCs w:val="24"/>
        </w:rPr>
        <w:t xml:space="preserve">: “ Me </w:t>
      </w:r>
      <w:proofErr w:type="spellStart"/>
      <w:r w:rsidRPr="003752DC">
        <w:rPr>
          <w:rFonts w:ascii="Times New Roman" w:hAnsi="Times New Roman"/>
          <w:sz w:val="24"/>
          <w:szCs w:val="24"/>
        </w:rPr>
        <w:t>Konicën</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në</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Evropë</w:t>
      </w:r>
      <w:proofErr w:type="spellEnd"/>
      <w:r w:rsidRPr="003752DC">
        <w:rPr>
          <w:rFonts w:ascii="Times New Roman" w:hAnsi="Times New Roman"/>
          <w:sz w:val="24"/>
          <w:szCs w:val="24"/>
        </w:rPr>
        <w:t xml:space="preserve">” (Tirana, 1993), </w:t>
      </w:r>
      <w:proofErr w:type="spellStart"/>
      <w:r w:rsidRPr="003752DC">
        <w:rPr>
          <w:rFonts w:ascii="Times New Roman" w:hAnsi="Times New Roman"/>
          <w:sz w:val="24"/>
          <w:szCs w:val="24"/>
        </w:rPr>
        <w:t>Jup</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Kastrati</w:t>
      </w:r>
      <w:proofErr w:type="spellEnd"/>
      <w:r w:rsidRPr="003752DC">
        <w:rPr>
          <w:rFonts w:ascii="Times New Roman" w:hAnsi="Times New Roman"/>
          <w:sz w:val="24"/>
          <w:szCs w:val="24"/>
        </w:rPr>
        <w:t xml:space="preserve">: “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w:t>
      </w:r>
      <w:proofErr w:type="spellStart"/>
      <w:r w:rsidRPr="003752DC">
        <w:rPr>
          <w:rFonts w:ascii="Times New Roman" w:hAnsi="Times New Roman"/>
          <w:sz w:val="24"/>
          <w:szCs w:val="24"/>
        </w:rPr>
        <w:t>Monography</w:t>
      </w:r>
      <w:proofErr w:type="spellEnd"/>
      <w:r w:rsidRPr="003752DC">
        <w:rPr>
          <w:rFonts w:ascii="Times New Roman" w:hAnsi="Times New Roman"/>
          <w:sz w:val="24"/>
          <w:szCs w:val="24"/>
        </w:rPr>
        <w:t xml:space="preserve">), (New York, 1995), </w:t>
      </w:r>
      <w:proofErr w:type="gramStart"/>
      <w:r w:rsidRPr="003752DC">
        <w:rPr>
          <w:rFonts w:ascii="Times New Roman" w:hAnsi="Times New Roman"/>
          <w:sz w:val="24"/>
          <w:szCs w:val="24"/>
        </w:rPr>
        <w:t xml:space="preserve">“ </w:t>
      </w:r>
      <w:proofErr w:type="spellStart"/>
      <w:r w:rsidRPr="003752DC">
        <w:rPr>
          <w:rFonts w:ascii="Times New Roman" w:hAnsi="Times New Roman"/>
          <w:sz w:val="24"/>
          <w:szCs w:val="24"/>
        </w:rPr>
        <w:t>Faik</w:t>
      </w:r>
      <w:proofErr w:type="spellEnd"/>
      <w:proofErr w:type="gramEnd"/>
      <w:r w:rsidRPr="003752DC">
        <w:rPr>
          <w:rFonts w:ascii="Times New Roman" w:hAnsi="Times New Roman"/>
          <w:sz w:val="24"/>
          <w:szCs w:val="24"/>
        </w:rPr>
        <w:t xml:space="preserve"> Konica- </w:t>
      </w:r>
      <w:proofErr w:type="spellStart"/>
      <w:r w:rsidRPr="003752DC">
        <w:rPr>
          <w:rFonts w:ascii="Times New Roman" w:hAnsi="Times New Roman"/>
          <w:sz w:val="24"/>
          <w:szCs w:val="24"/>
        </w:rPr>
        <w:t>Jeta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dhe</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Vepra</w:t>
      </w:r>
      <w:proofErr w:type="spellEnd"/>
      <w:r w:rsidRPr="003752DC">
        <w:rPr>
          <w:rFonts w:ascii="Times New Roman" w:hAnsi="Times New Roman"/>
          <w:sz w:val="24"/>
          <w:szCs w:val="24"/>
        </w:rPr>
        <w:t>”(</w:t>
      </w:r>
      <w:proofErr w:type="spellStart"/>
      <w:r w:rsidRPr="003752DC">
        <w:rPr>
          <w:rFonts w:ascii="Times New Roman" w:hAnsi="Times New Roman"/>
          <w:sz w:val="24"/>
          <w:szCs w:val="24"/>
        </w:rPr>
        <w:t>Albanological</w:t>
      </w:r>
      <w:proofErr w:type="spellEnd"/>
      <w:r w:rsidRPr="003752DC">
        <w:rPr>
          <w:rFonts w:ascii="Times New Roman" w:hAnsi="Times New Roman"/>
          <w:sz w:val="24"/>
          <w:szCs w:val="24"/>
        </w:rPr>
        <w:t xml:space="preserve"> Institute, </w:t>
      </w:r>
      <w:proofErr w:type="spellStart"/>
      <w:r w:rsidRPr="003752DC">
        <w:rPr>
          <w:rFonts w:ascii="Times New Roman" w:hAnsi="Times New Roman"/>
          <w:sz w:val="24"/>
          <w:szCs w:val="24"/>
        </w:rPr>
        <w:t>Prishtina</w:t>
      </w:r>
      <w:proofErr w:type="spellEnd"/>
      <w:r w:rsidRPr="003752DC">
        <w:rPr>
          <w:rFonts w:ascii="Times New Roman" w:hAnsi="Times New Roman"/>
          <w:sz w:val="24"/>
          <w:szCs w:val="24"/>
        </w:rPr>
        <w:t>, 1997) etc.</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Remembering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who according to </w:t>
      </w:r>
      <w:proofErr w:type="spellStart"/>
      <w:r w:rsidRPr="003752DC">
        <w:rPr>
          <w:rFonts w:ascii="Times New Roman" w:hAnsi="Times New Roman"/>
          <w:sz w:val="24"/>
          <w:szCs w:val="24"/>
        </w:rPr>
        <w:t>Apoliner</w:t>
      </w:r>
      <w:proofErr w:type="spellEnd"/>
      <w:r w:rsidRPr="003752DC">
        <w:rPr>
          <w:rFonts w:ascii="Times New Roman" w:hAnsi="Times New Roman"/>
          <w:sz w:val="24"/>
          <w:szCs w:val="24"/>
        </w:rPr>
        <w:t xml:space="preserve"> is “The most erudite person Albanian in Europe” and “moving encyclopedia” we are rightfully proud. In the introduction of the book</w:t>
      </w: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 “</w:t>
      </w:r>
      <w:proofErr w:type="spellStart"/>
      <w:r w:rsidRPr="003752DC">
        <w:rPr>
          <w:rFonts w:ascii="Times New Roman" w:hAnsi="Times New Roman"/>
          <w:sz w:val="24"/>
          <w:szCs w:val="24"/>
        </w:rPr>
        <w:t>Shqipëria</w:t>
      </w:r>
      <w:proofErr w:type="spellEnd"/>
      <w:r w:rsidRPr="003752DC">
        <w:rPr>
          <w:rFonts w:ascii="Times New Roman" w:hAnsi="Times New Roman"/>
          <w:sz w:val="24"/>
          <w:szCs w:val="24"/>
        </w:rPr>
        <w:t xml:space="preserve"> – </w:t>
      </w:r>
      <w:proofErr w:type="spellStart"/>
      <w:r w:rsidRPr="003752DC">
        <w:rPr>
          <w:rFonts w:ascii="Times New Roman" w:hAnsi="Times New Roman"/>
          <w:sz w:val="24"/>
          <w:szCs w:val="24"/>
        </w:rPr>
        <w:t>kopshti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shkëmbor</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Evropës</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Juglindore</w:t>
      </w:r>
      <w:proofErr w:type="spellEnd"/>
      <w:r w:rsidRPr="003752DC">
        <w:rPr>
          <w:rFonts w:ascii="Times New Roman" w:hAnsi="Times New Roman"/>
          <w:sz w:val="24"/>
          <w:szCs w:val="24"/>
        </w:rPr>
        <w:t xml:space="preserve">” Fan S. </w:t>
      </w:r>
      <w:proofErr w:type="spellStart"/>
      <w:r w:rsidRPr="003752DC">
        <w:rPr>
          <w:rFonts w:ascii="Times New Roman" w:hAnsi="Times New Roman"/>
          <w:sz w:val="24"/>
          <w:szCs w:val="24"/>
        </w:rPr>
        <w:t>Noli</w:t>
      </w:r>
      <w:proofErr w:type="spellEnd"/>
      <w:r w:rsidRPr="003752DC">
        <w:rPr>
          <w:rFonts w:ascii="Times New Roman" w:hAnsi="Times New Roman"/>
          <w:sz w:val="24"/>
          <w:szCs w:val="24"/>
        </w:rPr>
        <w:t xml:space="preserve"> writes: </w:t>
      </w:r>
      <w:proofErr w:type="gramStart"/>
      <w:r w:rsidRPr="003752DC">
        <w:rPr>
          <w:rFonts w:ascii="Times New Roman" w:hAnsi="Times New Roman"/>
          <w:sz w:val="24"/>
          <w:szCs w:val="24"/>
        </w:rPr>
        <w:t>“ All</w:t>
      </w:r>
      <w:proofErr w:type="gramEnd"/>
      <w:r w:rsidRPr="003752DC">
        <w:rPr>
          <w:rFonts w:ascii="Times New Roman" w:hAnsi="Times New Roman"/>
          <w:sz w:val="24"/>
          <w:szCs w:val="24"/>
        </w:rPr>
        <w:t xml:space="preserve"> Albanian authors that come after Konica, including the writer of these sentences are his pupils”. </w:t>
      </w:r>
      <w:proofErr w:type="spellStart"/>
      <w:r w:rsidRPr="003752DC">
        <w:rPr>
          <w:rFonts w:ascii="Times New Roman" w:hAnsi="Times New Roman"/>
          <w:sz w:val="24"/>
          <w:szCs w:val="24"/>
        </w:rPr>
        <w:t>Faik</w:t>
      </w:r>
      <w:proofErr w:type="spellEnd"/>
      <w:r w:rsidRPr="003752DC">
        <w:rPr>
          <w:rFonts w:ascii="Times New Roman" w:hAnsi="Times New Roman"/>
          <w:sz w:val="24"/>
          <w:szCs w:val="24"/>
        </w:rPr>
        <w:t xml:space="preserve"> Konica will therefore always be remembered in our cultural and scientific life for his grandiosity.</w:t>
      </w:r>
    </w:p>
    <w:p w:rsidR="003752DC" w:rsidRPr="003752DC" w:rsidRDefault="003752DC" w:rsidP="003752DC">
      <w:pPr>
        <w:jc w:val="both"/>
        <w:rPr>
          <w:rFonts w:ascii="Times New Roman" w:hAnsi="Times New Roman"/>
          <w:sz w:val="24"/>
          <w:szCs w:val="24"/>
        </w:rPr>
      </w:pP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LITERATURA</w:t>
      </w:r>
    </w:p>
    <w:p w:rsidR="003752DC" w:rsidRPr="003752DC" w:rsidRDefault="003752DC" w:rsidP="003752DC">
      <w:pPr>
        <w:jc w:val="both"/>
        <w:rPr>
          <w:rFonts w:ascii="Times New Roman" w:hAnsi="Times New Roman"/>
          <w:sz w:val="24"/>
          <w:szCs w:val="24"/>
        </w:rPr>
      </w:pPr>
    </w:p>
    <w:p w:rsidR="003752DC" w:rsidRPr="003752DC" w:rsidRDefault="003752DC" w:rsidP="003752DC">
      <w:pPr>
        <w:pStyle w:val="BodyText"/>
        <w:jc w:val="both"/>
        <w:rPr>
          <w:sz w:val="24"/>
          <w:szCs w:val="24"/>
          <w:lang w:val="sq-AL"/>
        </w:rPr>
      </w:pPr>
      <w:r w:rsidRPr="003752DC">
        <w:rPr>
          <w:sz w:val="24"/>
          <w:szCs w:val="24"/>
          <w:lang w:val="sq-AL"/>
        </w:rPr>
        <w:t xml:space="preserve">Apoliner, Gijom. </w:t>
      </w:r>
      <w:r w:rsidRPr="003752DC">
        <w:rPr>
          <w:i/>
          <w:sz w:val="24"/>
          <w:szCs w:val="24"/>
          <w:lang w:val="sq-AL"/>
        </w:rPr>
        <w:t>Faik Konica, Fletore për Konicën</w:t>
      </w:r>
      <w:r w:rsidRPr="003752DC">
        <w:rPr>
          <w:sz w:val="24"/>
          <w:szCs w:val="24"/>
          <w:lang w:val="sq-AL"/>
        </w:rPr>
        <w:t>, Tiranë, 1962</w:t>
      </w:r>
    </w:p>
    <w:p w:rsidR="003752DC" w:rsidRPr="003752DC" w:rsidRDefault="003752DC" w:rsidP="003752DC">
      <w:pPr>
        <w:pStyle w:val="BodyText"/>
        <w:jc w:val="both"/>
        <w:rPr>
          <w:sz w:val="24"/>
          <w:szCs w:val="24"/>
          <w:lang w:val="sq-AL"/>
        </w:rPr>
      </w:pPr>
      <w:r w:rsidRPr="003752DC">
        <w:rPr>
          <w:sz w:val="24"/>
          <w:szCs w:val="24"/>
          <w:lang w:val="sq-AL"/>
        </w:rPr>
        <w:t xml:space="preserve">Bajrami, Vehbi. </w:t>
      </w:r>
      <w:r w:rsidRPr="003752DC">
        <w:rPr>
          <w:i/>
          <w:sz w:val="24"/>
          <w:szCs w:val="24"/>
          <w:lang w:val="sq-AL"/>
        </w:rPr>
        <w:t>Kujtime për Faik Konicën</w:t>
      </w:r>
      <w:r w:rsidRPr="003752DC">
        <w:rPr>
          <w:sz w:val="24"/>
          <w:szCs w:val="24"/>
          <w:lang w:val="sq-AL"/>
        </w:rPr>
        <w:t xml:space="preserve">. Në: </w:t>
      </w:r>
      <w:r w:rsidRPr="003752DC">
        <w:rPr>
          <w:sz w:val="24"/>
          <w:szCs w:val="24"/>
        </w:rPr>
        <w:t xml:space="preserve">F. Konica, </w:t>
      </w:r>
      <w:proofErr w:type="spellStart"/>
      <w:r w:rsidRPr="003752DC">
        <w:rPr>
          <w:sz w:val="24"/>
          <w:szCs w:val="24"/>
        </w:rPr>
        <w:t>Vepra</w:t>
      </w:r>
      <w:proofErr w:type="spellEnd"/>
      <w:r w:rsidRPr="003752DC">
        <w:rPr>
          <w:sz w:val="24"/>
          <w:szCs w:val="24"/>
        </w:rPr>
        <w:t xml:space="preserve"> </w:t>
      </w:r>
      <w:proofErr w:type="gramStart"/>
      <w:r w:rsidRPr="003752DC">
        <w:rPr>
          <w:sz w:val="24"/>
          <w:szCs w:val="24"/>
        </w:rPr>
        <w:t>5 ,</w:t>
      </w:r>
      <w:proofErr w:type="gramEnd"/>
      <w:r w:rsidRPr="003752DC">
        <w:rPr>
          <w:sz w:val="24"/>
          <w:szCs w:val="24"/>
        </w:rPr>
        <w:t xml:space="preserve"> </w:t>
      </w:r>
      <w:proofErr w:type="spellStart"/>
      <w:r w:rsidRPr="003752DC">
        <w:rPr>
          <w:sz w:val="24"/>
          <w:szCs w:val="24"/>
        </w:rPr>
        <w:t>Tiranë</w:t>
      </w:r>
      <w:proofErr w:type="spellEnd"/>
      <w:r w:rsidRPr="003752DC">
        <w:rPr>
          <w:sz w:val="24"/>
          <w:szCs w:val="24"/>
        </w:rPr>
        <w:t>, 2001, f. 419-426.</w:t>
      </w:r>
    </w:p>
    <w:p w:rsidR="003752DC" w:rsidRPr="003752DC" w:rsidRDefault="003752DC" w:rsidP="003752DC">
      <w:pPr>
        <w:pStyle w:val="List2"/>
        <w:spacing w:line="250" w:lineRule="exact"/>
        <w:ind w:left="360"/>
      </w:pPr>
      <w:r w:rsidRPr="003752DC">
        <w:t xml:space="preserve">Bart, Rolan: </w:t>
      </w:r>
      <w:r w:rsidRPr="003752DC">
        <w:rPr>
          <w:i/>
        </w:rPr>
        <w:t>Aventura semiologjike</w:t>
      </w:r>
      <w:r w:rsidRPr="003752DC">
        <w:t xml:space="preserve">, </w:t>
      </w:r>
      <w:r w:rsidRPr="003752DC">
        <w:rPr>
          <w:i/>
        </w:rPr>
        <w:t>Rilindja</w:t>
      </w:r>
      <w:r w:rsidRPr="003752DC">
        <w:t>, Prishtinë, 1987</w:t>
      </w:r>
    </w:p>
    <w:p w:rsidR="003752DC" w:rsidRPr="003752DC" w:rsidRDefault="003752DC" w:rsidP="003752DC">
      <w:pPr>
        <w:pStyle w:val="List2"/>
        <w:spacing w:line="250" w:lineRule="exact"/>
        <w:ind w:left="360"/>
      </w:pPr>
      <w:r w:rsidRPr="003752DC">
        <w:t xml:space="preserve">Bashota, Sali. </w:t>
      </w:r>
      <w:r w:rsidRPr="003752DC">
        <w:rPr>
          <w:i/>
        </w:rPr>
        <w:t>Faik Konica nismëtar i prozës moderne shqipe</w:t>
      </w:r>
      <w:r w:rsidRPr="003752DC">
        <w:t>. “Jeta e re”, Prishtinë, nr. 3 , 1995, f. 421-426.</w:t>
      </w:r>
    </w:p>
    <w:p w:rsidR="003752DC" w:rsidRPr="003752DC" w:rsidRDefault="003752DC" w:rsidP="003752DC">
      <w:pPr>
        <w:pStyle w:val="List2"/>
        <w:spacing w:line="250" w:lineRule="exact"/>
        <w:ind w:left="360"/>
      </w:pPr>
      <w:r w:rsidRPr="003752DC">
        <w:t xml:space="preserve">Berisha, Anton. </w:t>
      </w:r>
      <w:r w:rsidRPr="003752DC">
        <w:rPr>
          <w:i/>
        </w:rPr>
        <w:t>Qasje komplekse botës shqiptare; Shqipëria- Kopshti shkëmbor i Evropës Juglindore</w:t>
      </w:r>
      <w:r w:rsidRPr="003752DC">
        <w:t xml:space="preserve">, “Jeta e re”, Prishtinë, nr. 3, 1995,f. 443-446 </w:t>
      </w:r>
    </w:p>
    <w:p w:rsidR="003752DC" w:rsidRPr="003752DC" w:rsidRDefault="003752DC" w:rsidP="003752DC">
      <w:pPr>
        <w:pStyle w:val="List2"/>
        <w:spacing w:line="250" w:lineRule="exact"/>
        <w:ind w:left="360"/>
      </w:pPr>
      <w:r w:rsidRPr="003752DC">
        <w:t xml:space="preserve">Bouazis, Ch.: </w:t>
      </w:r>
      <w:r w:rsidRPr="003752DC">
        <w:rPr>
          <w:i/>
        </w:rPr>
        <w:t>Analyse de la périodisatin littéraire</w:t>
      </w:r>
      <w:r w:rsidRPr="003752DC">
        <w:t>, Textes reunis par Ch.Bouazis, Ed. universtaires, Paris, 1972</w:t>
      </w:r>
    </w:p>
    <w:p w:rsidR="003752DC" w:rsidRPr="003752DC" w:rsidRDefault="003752DC" w:rsidP="003752DC">
      <w:pPr>
        <w:pStyle w:val="List2"/>
        <w:spacing w:line="250" w:lineRule="exact"/>
        <w:ind w:left="360"/>
      </w:pPr>
      <w:r w:rsidRPr="003752DC">
        <w:t xml:space="preserve">Bulka, Nonda. </w:t>
      </w:r>
      <w:r w:rsidRPr="003752DC">
        <w:rPr>
          <w:i/>
        </w:rPr>
        <w:t>Faik Konica kundër Naimit</w:t>
      </w:r>
      <w:r w:rsidRPr="003752DC">
        <w:t>. Në F. Konica, Vepra 5 , Tiranë, 2001, f.31-38.</w:t>
      </w:r>
    </w:p>
    <w:p w:rsidR="003752DC" w:rsidRPr="003752DC" w:rsidRDefault="003752DC" w:rsidP="003752DC">
      <w:pPr>
        <w:pStyle w:val="List2"/>
        <w:spacing w:line="250" w:lineRule="exact"/>
        <w:ind w:left="360"/>
      </w:pPr>
      <w:r w:rsidRPr="003752DC">
        <w:t xml:space="preserve">Bulo, Jorgo: </w:t>
      </w:r>
      <w:r w:rsidRPr="003752DC">
        <w:rPr>
          <w:i/>
          <w:iCs/>
        </w:rPr>
        <w:t>Magjia dhe magjistarët e fjalës,</w:t>
      </w:r>
      <w:r w:rsidRPr="003752DC">
        <w:t xml:space="preserve"> “Dituria”, Tiranë, 1998</w:t>
      </w:r>
    </w:p>
    <w:p w:rsidR="003752DC" w:rsidRPr="003752DC" w:rsidRDefault="003752DC" w:rsidP="003752DC">
      <w:pPr>
        <w:pStyle w:val="List2"/>
        <w:spacing w:line="250" w:lineRule="exact"/>
        <w:ind w:left="360"/>
      </w:pPr>
      <w:r w:rsidRPr="003752DC">
        <w:t xml:space="preserve">Byrom, Janet. </w:t>
      </w:r>
      <w:r w:rsidRPr="003752DC">
        <w:rPr>
          <w:i/>
        </w:rPr>
        <w:t>Faik Konica dhe gjuha letrare shqipe</w:t>
      </w:r>
      <w:r w:rsidRPr="003752DC">
        <w:t>. Në: F. Konica, Vepra 5 , Tiranë, 2001, f. 297-300.</w:t>
      </w:r>
    </w:p>
    <w:p w:rsidR="003752DC" w:rsidRPr="003752DC" w:rsidRDefault="003752DC" w:rsidP="003752DC">
      <w:pPr>
        <w:pStyle w:val="List2"/>
        <w:spacing w:line="250" w:lineRule="exact"/>
        <w:ind w:left="360"/>
      </w:pPr>
      <w:r w:rsidRPr="003752DC">
        <w:t xml:space="preserve">Camaj, Martin, </w:t>
      </w:r>
      <w:r w:rsidRPr="003752DC">
        <w:rPr>
          <w:i/>
        </w:rPr>
        <w:t>Mbi funksionin e gjuhës së Nolit dhe të Konicës. Fletore për Konicën</w:t>
      </w:r>
      <w:r w:rsidRPr="003752DC">
        <w:t>, Tiranë, 1992</w:t>
      </w:r>
    </w:p>
    <w:p w:rsidR="003752DC" w:rsidRPr="003752DC" w:rsidRDefault="003752DC" w:rsidP="003752DC">
      <w:pPr>
        <w:pStyle w:val="List2"/>
        <w:spacing w:line="250" w:lineRule="exact"/>
        <w:ind w:left="360"/>
      </w:pPr>
      <w:r w:rsidRPr="003752DC">
        <w:t xml:space="preserve">Ceserani, Remo, </w:t>
      </w:r>
      <w:r w:rsidRPr="003752DC">
        <w:rPr>
          <w:i/>
        </w:rPr>
        <w:t>Guida allo studio della letteratura</w:t>
      </w:r>
      <w:r w:rsidRPr="003752DC">
        <w:t>, Editori Laterza, Botimi i dytë, Roma-Bari, 2003</w:t>
      </w:r>
    </w:p>
    <w:p w:rsidR="003752DC" w:rsidRPr="003752DC" w:rsidRDefault="003752DC" w:rsidP="003752DC">
      <w:pPr>
        <w:pStyle w:val="List2"/>
        <w:spacing w:line="250" w:lineRule="exact"/>
        <w:ind w:left="360"/>
      </w:pPr>
      <w:r w:rsidRPr="003752DC">
        <w:t xml:space="preserve">Chevrel, Yves: </w:t>
      </w:r>
      <w:r w:rsidRPr="003752DC">
        <w:rPr>
          <w:i/>
        </w:rPr>
        <w:t>Letërsia e krahasuar</w:t>
      </w:r>
      <w:r w:rsidRPr="003752DC">
        <w:t>, Tiranë, 2002</w:t>
      </w:r>
    </w:p>
    <w:p w:rsidR="003752DC" w:rsidRPr="003752DC" w:rsidRDefault="003752DC" w:rsidP="003752DC">
      <w:pPr>
        <w:pStyle w:val="List2"/>
        <w:spacing w:line="250" w:lineRule="exact"/>
        <w:ind w:left="360"/>
      </w:pPr>
      <w:r w:rsidRPr="003752DC">
        <w:t xml:space="preserve">Cuddon, J.A: </w:t>
      </w:r>
      <w:r w:rsidRPr="003752DC">
        <w:rPr>
          <w:i/>
        </w:rPr>
        <w:t>Dictionary of Literary Terms and Literary Theory</w:t>
      </w:r>
      <w:r w:rsidRPr="003752DC">
        <w:t>, Penguin Books, London, 1991</w:t>
      </w:r>
    </w:p>
    <w:p w:rsidR="003752DC" w:rsidRPr="003752DC" w:rsidRDefault="003752DC" w:rsidP="003752DC">
      <w:pPr>
        <w:pStyle w:val="List2"/>
        <w:spacing w:line="250" w:lineRule="exact"/>
        <w:ind w:left="360"/>
      </w:pPr>
      <w:r w:rsidRPr="003752DC">
        <w:t xml:space="preserve">Çabej, Eqrem: </w:t>
      </w:r>
      <w:r w:rsidRPr="003752DC">
        <w:rPr>
          <w:i/>
        </w:rPr>
        <w:t>Shqiptarët midis perëndimit dhe lindjes</w:t>
      </w:r>
      <w:r w:rsidRPr="003752DC">
        <w:t>, Tiranë, 1994</w:t>
      </w:r>
    </w:p>
    <w:p w:rsidR="003752DC" w:rsidRPr="003752DC" w:rsidRDefault="003752DC" w:rsidP="003752DC">
      <w:pPr>
        <w:pStyle w:val="List2"/>
        <w:spacing w:line="250" w:lineRule="exact"/>
        <w:ind w:left="360"/>
      </w:pPr>
      <w:r w:rsidRPr="003752DC">
        <w:t xml:space="preserve">Çaushi, Tefik: </w:t>
      </w:r>
      <w:r w:rsidRPr="003752DC">
        <w:rPr>
          <w:i/>
        </w:rPr>
        <w:t>Fjalor i estetikës</w:t>
      </w:r>
      <w:r w:rsidRPr="003752DC">
        <w:t xml:space="preserve">, </w:t>
      </w:r>
      <w:r w:rsidRPr="003752DC">
        <w:rPr>
          <w:i/>
        </w:rPr>
        <w:t>Onufri</w:t>
      </w:r>
      <w:r w:rsidRPr="003752DC">
        <w:t>, Tiranë, 1998</w:t>
      </w:r>
    </w:p>
    <w:p w:rsidR="003752DC" w:rsidRPr="003752DC" w:rsidRDefault="003752DC" w:rsidP="003752DC">
      <w:pPr>
        <w:pStyle w:val="List2"/>
        <w:spacing w:line="250" w:lineRule="exact"/>
        <w:ind w:left="360"/>
      </w:pPr>
      <w:r w:rsidRPr="003752DC">
        <w:t xml:space="preserve">Çiraku, Ymer. </w:t>
      </w:r>
      <w:r w:rsidRPr="003752DC">
        <w:rPr>
          <w:i/>
        </w:rPr>
        <w:t>Faik Konica- “ i shuguruar” si themelues i kritikës letrare në Shqipëri</w:t>
      </w:r>
      <w:r w:rsidRPr="003752DC">
        <w:t xml:space="preserve">. SAI, nr. 1, 1996, f. 50-54; Në Y. Çiraku, </w:t>
      </w:r>
      <w:r w:rsidRPr="003752DC">
        <w:rPr>
          <w:i/>
        </w:rPr>
        <w:t>Në zbërthim të kodeve letrare</w:t>
      </w:r>
      <w:r w:rsidRPr="003752DC">
        <w:t>, Tiranë, 1998, f. 16-22.</w:t>
      </w:r>
    </w:p>
    <w:p w:rsidR="003752DC" w:rsidRPr="003752DC" w:rsidRDefault="003752DC" w:rsidP="003752DC">
      <w:pPr>
        <w:pStyle w:val="List2"/>
        <w:spacing w:line="250" w:lineRule="exact"/>
        <w:ind w:left="360"/>
      </w:pPr>
      <w:r w:rsidRPr="003752DC">
        <w:t xml:space="preserve">Çiraku, Ymer- Gjinaj Maksim. </w:t>
      </w:r>
      <w:r w:rsidRPr="003752DC">
        <w:rPr>
          <w:i/>
        </w:rPr>
        <w:t>Bibliografi mbi Konicën</w:t>
      </w:r>
      <w:r w:rsidRPr="003752DC">
        <w:t>. Në: F. Konica, Vepra 5, . 437-446.</w:t>
      </w:r>
    </w:p>
    <w:p w:rsidR="003752DC" w:rsidRPr="003752DC" w:rsidRDefault="003752DC" w:rsidP="003752DC">
      <w:pPr>
        <w:pStyle w:val="List2"/>
        <w:spacing w:line="250" w:lineRule="exact"/>
        <w:ind w:left="360"/>
      </w:pPr>
      <w:r w:rsidRPr="003752DC">
        <w:t>Dado, Floresha: “</w:t>
      </w:r>
      <w:r w:rsidRPr="003752DC">
        <w:rPr>
          <w:i/>
        </w:rPr>
        <w:t>Teoria e veprës letrare Poetika</w:t>
      </w:r>
      <w:r w:rsidRPr="003752DC">
        <w:t>”, SHLB, Botimi i dytë, Tiranë, 2003</w:t>
      </w:r>
    </w:p>
    <w:p w:rsidR="003752DC" w:rsidRPr="003752DC" w:rsidRDefault="003752DC" w:rsidP="003752DC">
      <w:pPr>
        <w:pStyle w:val="List2"/>
        <w:spacing w:line="250" w:lineRule="exact"/>
        <w:ind w:left="360"/>
      </w:pPr>
      <w:r w:rsidRPr="003752DC">
        <w:t xml:space="preserve">Destani, Bejtullah D. </w:t>
      </w:r>
      <w:r w:rsidRPr="003752DC">
        <w:rPr>
          <w:i/>
        </w:rPr>
        <w:t>Faik Konitza</w:t>
      </w:r>
      <w:r w:rsidRPr="003752DC">
        <w:t>, 2001</w:t>
      </w:r>
    </w:p>
    <w:p w:rsidR="003752DC" w:rsidRPr="003752DC" w:rsidRDefault="003752DC" w:rsidP="003752DC">
      <w:pPr>
        <w:pStyle w:val="List2"/>
        <w:spacing w:line="250" w:lineRule="exact"/>
        <w:ind w:left="360"/>
      </w:pPr>
      <w:r w:rsidRPr="003752DC">
        <w:t>« Dictionaire mondiale des littératures « , Larousse, Paris, 2002</w:t>
      </w:r>
    </w:p>
    <w:p w:rsidR="003752DC" w:rsidRPr="003752DC" w:rsidRDefault="003752DC" w:rsidP="003752DC">
      <w:pPr>
        <w:pStyle w:val="List2"/>
        <w:spacing w:line="250" w:lineRule="exact"/>
        <w:ind w:left="360"/>
      </w:pPr>
      <w:r w:rsidRPr="003752DC">
        <w:rPr>
          <w:i/>
        </w:rPr>
        <w:t>Çështje të romanit</w:t>
      </w:r>
      <w:r w:rsidRPr="003752DC">
        <w:t xml:space="preserve">, </w:t>
      </w:r>
      <w:r w:rsidRPr="003752DC">
        <w:rPr>
          <w:i/>
        </w:rPr>
        <w:t>Rilindja</w:t>
      </w:r>
      <w:r w:rsidRPr="003752DC">
        <w:t>, Prishtinë,1980</w:t>
      </w:r>
    </w:p>
    <w:p w:rsidR="003752DC" w:rsidRPr="003752DC" w:rsidRDefault="003752DC" w:rsidP="003752DC">
      <w:pPr>
        <w:pStyle w:val="List2"/>
        <w:spacing w:line="250" w:lineRule="exact"/>
        <w:ind w:left="360"/>
      </w:pPr>
      <w:r w:rsidRPr="003752DC">
        <w:rPr>
          <w:i/>
        </w:rPr>
        <w:t>Dictionnaire etimologique</w:t>
      </w:r>
      <w:r w:rsidRPr="003752DC">
        <w:t xml:space="preserve">, </w:t>
      </w:r>
      <w:r w:rsidRPr="003752DC">
        <w:rPr>
          <w:i/>
        </w:rPr>
        <w:t>Larousse</w:t>
      </w:r>
      <w:r w:rsidRPr="003752DC">
        <w:t>, Paris, 1971</w:t>
      </w:r>
    </w:p>
    <w:p w:rsidR="003752DC" w:rsidRPr="003752DC" w:rsidRDefault="003752DC" w:rsidP="003752DC">
      <w:pPr>
        <w:pStyle w:val="List2"/>
        <w:spacing w:line="250" w:lineRule="exact"/>
        <w:ind w:left="360"/>
      </w:pPr>
      <w:r w:rsidRPr="003752DC">
        <w:rPr>
          <w:i/>
        </w:rPr>
        <w:t>Dictionaire littéraire</w:t>
      </w:r>
      <w:r w:rsidRPr="003752DC">
        <w:t>, Paris, 2003</w:t>
      </w:r>
    </w:p>
    <w:p w:rsidR="003752DC" w:rsidRPr="003752DC" w:rsidRDefault="003752DC" w:rsidP="003752DC">
      <w:pPr>
        <w:jc w:val="both"/>
        <w:rPr>
          <w:rFonts w:ascii="Times New Roman" w:hAnsi="Times New Roman"/>
          <w:sz w:val="24"/>
          <w:szCs w:val="24"/>
        </w:rPr>
      </w:pPr>
      <w:r w:rsidRPr="003752DC">
        <w:rPr>
          <w:rFonts w:ascii="Times New Roman" w:hAnsi="Times New Roman"/>
          <w:sz w:val="24"/>
          <w:szCs w:val="24"/>
        </w:rPr>
        <w:t xml:space="preserve">Elsie, Robert, </w:t>
      </w:r>
      <w:proofErr w:type="spellStart"/>
      <w:r w:rsidRPr="003752DC">
        <w:rPr>
          <w:rFonts w:ascii="Times New Roman" w:hAnsi="Times New Roman"/>
          <w:i/>
          <w:sz w:val="24"/>
          <w:szCs w:val="24"/>
        </w:rPr>
        <w:t>Historia</w:t>
      </w:r>
      <w:proofErr w:type="spellEnd"/>
      <w:r w:rsidRPr="003752DC">
        <w:rPr>
          <w:rFonts w:ascii="Times New Roman" w:hAnsi="Times New Roman"/>
          <w:i/>
          <w:sz w:val="24"/>
          <w:szCs w:val="24"/>
        </w:rPr>
        <w:t xml:space="preserve"> e </w:t>
      </w:r>
      <w:proofErr w:type="spellStart"/>
      <w:r w:rsidRPr="003752DC">
        <w:rPr>
          <w:rFonts w:ascii="Times New Roman" w:hAnsi="Times New Roman"/>
          <w:i/>
          <w:sz w:val="24"/>
          <w:szCs w:val="24"/>
        </w:rPr>
        <w:t>letërsisë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shqiptare</w:t>
      </w:r>
      <w:proofErr w:type="spellEnd"/>
      <w:r w:rsidRPr="003752DC">
        <w:rPr>
          <w:rFonts w:ascii="Times New Roman" w:hAnsi="Times New Roman"/>
          <w:sz w:val="24"/>
          <w:szCs w:val="24"/>
        </w:rPr>
        <w:t>, “</w:t>
      </w:r>
      <w:proofErr w:type="spellStart"/>
      <w:r w:rsidRPr="003752DC">
        <w:rPr>
          <w:rFonts w:ascii="Times New Roman" w:hAnsi="Times New Roman"/>
          <w:sz w:val="24"/>
          <w:szCs w:val="24"/>
        </w:rPr>
        <w:t>Dukagjini</w:t>
      </w:r>
      <w:proofErr w:type="spellEnd"/>
      <w:r w:rsidRPr="003752DC">
        <w:rPr>
          <w:rFonts w:ascii="Times New Roman" w:hAnsi="Times New Roman"/>
          <w:sz w:val="24"/>
          <w:szCs w:val="24"/>
        </w:rPr>
        <w:t>”</w:t>
      </w:r>
      <w:proofErr w:type="gramStart"/>
      <w:r w:rsidRPr="003752DC">
        <w:rPr>
          <w:rFonts w:ascii="Times New Roman" w:hAnsi="Times New Roman"/>
          <w:sz w:val="24"/>
          <w:szCs w:val="24"/>
        </w:rPr>
        <w:t xml:space="preserve">,  </w:t>
      </w:r>
      <w:proofErr w:type="spellStart"/>
      <w:r w:rsidRPr="003752DC">
        <w:rPr>
          <w:rFonts w:ascii="Times New Roman" w:hAnsi="Times New Roman"/>
          <w:sz w:val="24"/>
          <w:szCs w:val="24"/>
        </w:rPr>
        <w:t>Tiranë</w:t>
      </w:r>
      <w:proofErr w:type="gramEnd"/>
      <w:r w:rsidRPr="003752DC">
        <w:rPr>
          <w:rFonts w:ascii="Times New Roman" w:hAnsi="Times New Roman"/>
          <w:sz w:val="24"/>
          <w:szCs w:val="24"/>
        </w:rPr>
        <w:t>-Prishtinë</w:t>
      </w:r>
      <w:proofErr w:type="spellEnd"/>
      <w:r w:rsidRPr="003752DC">
        <w:rPr>
          <w:rFonts w:ascii="Times New Roman" w:hAnsi="Times New Roman"/>
          <w:sz w:val="24"/>
          <w:szCs w:val="24"/>
        </w:rPr>
        <w:t>, 1997</w:t>
      </w:r>
    </w:p>
    <w:p w:rsidR="003752DC" w:rsidRPr="003752DC" w:rsidRDefault="003752DC" w:rsidP="003752DC">
      <w:pPr>
        <w:pStyle w:val="List2"/>
        <w:spacing w:line="250" w:lineRule="exact"/>
        <w:ind w:left="360"/>
      </w:pPr>
      <w:r w:rsidRPr="003752DC">
        <w:rPr>
          <w:i/>
        </w:rPr>
        <w:t>Faik Konica- Jeta dhe vepra</w:t>
      </w:r>
      <w:r w:rsidRPr="003752DC">
        <w:t>, Instituti Albanologjik i Prishtinës, Prishtinë, 1997</w:t>
      </w:r>
    </w:p>
    <w:p w:rsidR="003752DC" w:rsidRPr="003752DC" w:rsidRDefault="003752DC" w:rsidP="003752DC">
      <w:pPr>
        <w:pStyle w:val="List2"/>
        <w:spacing w:line="250" w:lineRule="exact"/>
        <w:ind w:left="360"/>
      </w:pPr>
      <w:r w:rsidRPr="003752DC">
        <w:lastRenderedPageBreak/>
        <w:t xml:space="preserve">Frashëri, Kristo. </w:t>
      </w:r>
      <w:r w:rsidRPr="003752DC">
        <w:rPr>
          <w:i/>
        </w:rPr>
        <w:t>Kush ishte Faik Konica</w:t>
      </w:r>
      <w:r w:rsidRPr="003752DC">
        <w:t xml:space="preserve">. </w:t>
      </w:r>
      <w:r w:rsidRPr="003752DC">
        <w:rPr>
          <w:i/>
        </w:rPr>
        <w:t>Nëntori</w:t>
      </w:r>
      <w:r w:rsidRPr="003752DC">
        <w:t>, nr. 1, 1991, f. 75-96; “Jeta e re”, Prishtinë, nr 3, f. 332-352.</w:t>
      </w:r>
    </w:p>
    <w:p w:rsidR="003752DC" w:rsidRPr="003752DC" w:rsidRDefault="003752DC" w:rsidP="003752DC">
      <w:pPr>
        <w:pStyle w:val="List2"/>
        <w:spacing w:line="250" w:lineRule="exact"/>
        <w:ind w:left="360"/>
      </w:pPr>
      <w:r w:rsidRPr="003752DC">
        <w:t xml:space="preserve">Frashëri, Kristo. </w:t>
      </w:r>
      <w:r w:rsidRPr="003752DC">
        <w:rPr>
          <w:i/>
        </w:rPr>
        <w:t>Vendi i Faik Konicës në kulturën shqiptare</w:t>
      </w:r>
      <w:r w:rsidRPr="003752DC">
        <w:t xml:space="preserve">. </w:t>
      </w:r>
      <w:r w:rsidRPr="003752DC">
        <w:rPr>
          <w:i/>
        </w:rPr>
        <w:t>Fletore për Konicën</w:t>
      </w:r>
      <w:r w:rsidRPr="003752DC">
        <w:t>. Tiranë, 1992, f. 8-9</w:t>
      </w:r>
    </w:p>
    <w:p w:rsidR="003752DC" w:rsidRPr="003752DC" w:rsidRDefault="003752DC" w:rsidP="003752DC">
      <w:pPr>
        <w:pStyle w:val="List2"/>
        <w:spacing w:line="250" w:lineRule="exact"/>
        <w:ind w:left="360"/>
      </w:pPr>
      <w:r w:rsidRPr="003752DC">
        <w:t>Fullani, Dhimitër. Proza e Faik Konicës. Në: F. Konica, Vepra 5 , Tiranë, 2001, f. 235-248.</w:t>
      </w:r>
    </w:p>
    <w:p w:rsidR="003752DC" w:rsidRPr="003752DC" w:rsidRDefault="003752DC" w:rsidP="003752DC">
      <w:pPr>
        <w:pStyle w:val="List2"/>
        <w:spacing w:line="250" w:lineRule="exact"/>
        <w:ind w:left="360"/>
      </w:pPr>
      <w:r w:rsidRPr="003752DC">
        <w:t xml:space="preserve">Galica, Shyqri. Konica: </w:t>
      </w:r>
      <w:r w:rsidRPr="003752DC">
        <w:rPr>
          <w:i/>
        </w:rPr>
        <w:t>Moderniteti, estetika, kritika</w:t>
      </w:r>
      <w:r w:rsidRPr="003752DC">
        <w:t>. Prishtinë, 1997</w:t>
      </w:r>
    </w:p>
    <w:p w:rsidR="003752DC" w:rsidRPr="003752DC" w:rsidRDefault="003752DC" w:rsidP="003752DC">
      <w:pPr>
        <w:pStyle w:val="List2"/>
        <w:spacing w:line="250" w:lineRule="exact"/>
        <w:ind w:left="360"/>
      </w:pPr>
      <w:r w:rsidRPr="003752DC">
        <w:t xml:space="preserve">Genigs, Mabille. </w:t>
      </w:r>
      <w:r w:rsidRPr="003752DC">
        <w:rPr>
          <w:i/>
        </w:rPr>
        <w:t>Nga jetëshkrimi i zotit Faik Konica</w:t>
      </w:r>
      <w:r w:rsidRPr="003752DC">
        <w:t>. Në: F. Konica, Vepra 5 , Tiranë, 2001, f. 427-431.</w:t>
      </w:r>
    </w:p>
    <w:p w:rsidR="003752DC" w:rsidRPr="003752DC" w:rsidRDefault="003752DC" w:rsidP="003752DC">
      <w:pPr>
        <w:pStyle w:val="List2"/>
        <w:spacing w:line="250" w:lineRule="exact"/>
        <w:ind w:left="360"/>
      </w:pPr>
      <w:r w:rsidRPr="003752DC">
        <w:t xml:space="preserve">Gradilone, Guiseppe, </w:t>
      </w:r>
      <w:r w:rsidRPr="003752DC">
        <w:rPr>
          <w:i/>
        </w:rPr>
        <w:t>Studi di letteratura albanese</w:t>
      </w:r>
      <w:r w:rsidRPr="003752DC">
        <w:t>, Roma, 1960</w:t>
      </w:r>
    </w:p>
    <w:p w:rsidR="003752DC" w:rsidRPr="003752DC" w:rsidRDefault="003752DC" w:rsidP="003752DC">
      <w:pPr>
        <w:pStyle w:val="List2"/>
        <w:spacing w:line="250" w:lineRule="exact"/>
        <w:ind w:left="360"/>
      </w:pPr>
      <w:r w:rsidRPr="003752DC">
        <w:t>Gurakuqi, Mark: “</w:t>
      </w:r>
      <w:r w:rsidRPr="003752DC">
        <w:rPr>
          <w:i/>
        </w:rPr>
        <w:t>Autorë dhe probleme të letërsisë përparimtare shqipe së viteve `30</w:t>
      </w:r>
      <w:r w:rsidRPr="003752DC">
        <w:t>”, Tiranë, 1966</w:t>
      </w:r>
    </w:p>
    <w:p w:rsidR="003752DC" w:rsidRPr="003752DC" w:rsidRDefault="003752DC" w:rsidP="003752DC">
      <w:pPr>
        <w:pStyle w:val="List2"/>
        <w:spacing w:line="250" w:lineRule="exact"/>
        <w:ind w:left="360"/>
      </w:pPr>
      <w:r w:rsidRPr="003752DC">
        <w:t xml:space="preserve">Gjergji, Andromaqi. </w:t>
      </w:r>
      <w:r w:rsidRPr="003752DC">
        <w:rPr>
          <w:i/>
        </w:rPr>
        <w:t>Faik Konica dhe kultura popullore shqiptare</w:t>
      </w:r>
      <w:r w:rsidRPr="003752DC">
        <w:t>. SAI, nr.2, 1996, f. 65-74.</w:t>
      </w:r>
    </w:p>
    <w:p w:rsidR="003752DC" w:rsidRPr="003752DC" w:rsidRDefault="003752DC" w:rsidP="003752DC">
      <w:pPr>
        <w:pStyle w:val="List2"/>
        <w:spacing w:line="250" w:lineRule="exact"/>
        <w:ind w:left="360"/>
      </w:pPr>
      <w:r w:rsidRPr="003752DC">
        <w:t xml:space="preserve">Gjika, Kastriot. </w:t>
      </w:r>
      <w:r w:rsidRPr="003752DC">
        <w:rPr>
          <w:i/>
        </w:rPr>
        <w:t>Faik Konica</w:t>
      </w:r>
      <w:r w:rsidRPr="003752DC">
        <w:t xml:space="preserve">. Në: </w:t>
      </w:r>
      <w:r w:rsidRPr="003752DC">
        <w:rPr>
          <w:i/>
        </w:rPr>
        <w:t>Studime letrare</w:t>
      </w:r>
      <w:r w:rsidRPr="003752DC">
        <w:t>: Për mësuesit e shkollave të mesme. Tiranë, 1998, f. 49-57.</w:t>
      </w:r>
    </w:p>
    <w:p w:rsidR="003752DC" w:rsidRPr="003752DC" w:rsidRDefault="003752DC" w:rsidP="003752DC">
      <w:pPr>
        <w:pStyle w:val="List2"/>
        <w:spacing w:line="250" w:lineRule="exact"/>
        <w:ind w:left="360"/>
      </w:pPr>
      <w:r w:rsidRPr="003752DC">
        <w:t xml:space="preserve">Gjika, Thanas. </w:t>
      </w:r>
      <w:r w:rsidRPr="003752DC">
        <w:rPr>
          <w:i/>
        </w:rPr>
        <w:t>Një roman i ri i pambaruar i Faik Konicës: Doktor Gjilpëra</w:t>
      </w:r>
      <w:r w:rsidRPr="003752DC">
        <w:t>... Rilindja, 11 dhjetor 1993, f. 6.</w:t>
      </w:r>
    </w:p>
    <w:p w:rsidR="003752DC" w:rsidRPr="003752DC" w:rsidRDefault="003752DC" w:rsidP="003752DC">
      <w:pPr>
        <w:pStyle w:val="List2"/>
        <w:spacing w:line="250" w:lineRule="exact"/>
        <w:ind w:left="360"/>
      </w:pPr>
      <w:r w:rsidRPr="003752DC">
        <w:t xml:space="preserve">Hamiti, Sabri: </w:t>
      </w:r>
      <w:r w:rsidRPr="003752DC">
        <w:rPr>
          <w:i/>
          <w:iCs/>
        </w:rPr>
        <w:t>Faik Konica- Jam unë,</w:t>
      </w:r>
      <w:r w:rsidRPr="003752DC">
        <w:t xml:space="preserve"> “Shtëpia Botuese e Lidhjes së Shkrimtarëve” &amp; Shtëpia Botuese “Onufri”, Tiranë, 1994</w:t>
      </w:r>
    </w:p>
    <w:p w:rsidR="003752DC" w:rsidRPr="003752DC" w:rsidRDefault="003752DC" w:rsidP="003752DC">
      <w:pPr>
        <w:pStyle w:val="List2"/>
        <w:spacing w:line="250" w:lineRule="exact"/>
        <w:ind w:left="360"/>
      </w:pPr>
      <w:r w:rsidRPr="003752DC">
        <w:t>Hamiti, Sabri</w:t>
      </w:r>
      <w:r w:rsidRPr="003752DC">
        <w:rPr>
          <w:i/>
        </w:rPr>
        <w:t>, Studime letrar</w:t>
      </w:r>
      <w:r w:rsidRPr="003752DC">
        <w:t>e, Akademia e Shkencave dhe e Arteve e Kosovës, Prishtinë, 2003</w:t>
      </w:r>
    </w:p>
    <w:p w:rsidR="003752DC" w:rsidRPr="003752DC" w:rsidRDefault="003752DC" w:rsidP="003752DC">
      <w:pPr>
        <w:pStyle w:val="List2"/>
        <w:spacing w:line="250" w:lineRule="exact"/>
        <w:ind w:left="360"/>
      </w:pPr>
      <w:r w:rsidRPr="003752DC">
        <w:rPr>
          <w:i/>
        </w:rPr>
        <w:t>Historia e letërsisë botërore, 1</w:t>
      </w:r>
      <w:r w:rsidRPr="003752DC">
        <w:t xml:space="preserve">-7, </w:t>
      </w:r>
      <w:r w:rsidRPr="003752DC">
        <w:rPr>
          <w:i/>
        </w:rPr>
        <w:t>Rilindja</w:t>
      </w:r>
      <w:r w:rsidRPr="003752DC">
        <w:t>, Prishtinë, 1984-1987</w:t>
      </w:r>
    </w:p>
    <w:p w:rsidR="003752DC" w:rsidRPr="003752DC" w:rsidRDefault="003752DC" w:rsidP="003752DC">
      <w:pPr>
        <w:pStyle w:val="List2"/>
        <w:spacing w:line="250" w:lineRule="exact"/>
        <w:ind w:left="360"/>
      </w:pPr>
      <w:r w:rsidRPr="003752DC">
        <w:rPr>
          <w:i/>
        </w:rPr>
        <w:t>Historia e letërsisë shqipe I</w:t>
      </w:r>
      <w:r w:rsidRPr="003752DC">
        <w:t>, Universiteti Shtetëror i Tiranës-Instituti i Historisë dhe i Gjuhësisë, Tiranë, 1959</w:t>
      </w:r>
    </w:p>
    <w:p w:rsidR="003752DC" w:rsidRPr="003752DC" w:rsidRDefault="003752DC" w:rsidP="003752DC">
      <w:pPr>
        <w:pStyle w:val="List2"/>
        <w:spacing w:line="250" w:lineRule="exact"/>
        <w:ind w:left="360"/>
      </w:pPr>
      <w:r w:rsidRPr="003752DC">
        <w:rPr>
          <w:i/>
        </w:rPr>
        <w:t>Historia e letërsisë shqipe II</w:t>
      </w:r>
      <w:r w:rsidRPr="003752DC">
        <w:t>, Universiteti Shtetëror i Tiranës- Instituti i Historisë dhe i Gjuhësisë, Tiranë, 1960</w:t>
      </w:r>
    </w:p>
    <w:p w:rsidR="003752DC" w:rsidRPr="003752DC" w:rsidRDefault="003752DC" w:rsidP="003752DC">
      <w:pPr>
        <w:pStyle w:val="List2"/>
        <w:spacing w:line="250" w:lineRule="exact"/>
        <w:ind w:left="360"/>
      </w:pPr>
      <w:r w:rsidRPr="003752DC">
        <w:rPr>
          <w:i/>
        </w:rPr>
        <w:t>Historia e letërsisë shqiptare</w:t>
      </w:r>
      <w:r w:rsidRPr="003752DC">
        <w:t>, Akademi e Shkencave e RPS të Shqipërisë Instituti I Gjuhësisë dhe i Letërsisë, Tiranë, 1983</w:t>
      </w:r>
    </w:p>
    <w:p w:rsidR="003752DC" w:rsidRPr="003752DC" w:rsidRDefault="003752DC" w:rsidP="003752DC">
      <w:pPr>
        <w:pStyle w:val="List2"/>
        <w:spacing w:line="250" w:lineRule="exact"/>
        <w:ind w:left="360"/>
      </w:pPr>
      <w:r w:rsidRPr="003752DC">
        <w:rPr>
          <w:i/>
        </w:rPr>
        <w:t>Historia e letërsisë shqiptare e realizmit socialist</w:t>
      </w:r>
      <w:r w:rsidRPr="003752DC">
        <w:t>, AKSH e RPS të Shqipërisë, Instituti i Gjuhësisë dhe i Letërsisë, Tiranë, 1978</w:t>
      </w:r>
    </w:p>
    <w:p w:rsidR="003752DC" w:rsidRPr="003752DC" w:rsidRDefault="003752DC" w:rsidP="003752DC">
      <w:pPr>
        <w:pStyle w:val="List2"/>
        <w:spacing w:line="250" w:lineRule="exact"/>
        <w:ind w:left="360"/>
      </w:pPr>
      <w:r w:rsidRPr="003752DC">
        <w:t xml:space="preserve">Ismajli, Rexhep. </w:t>
      </w:r>
      <w:r w:rsidRPr="003752DC">
        <w:rPr>
          <w:i/>
        </w:rPr>
        <w:t>Polemikë shembullore e Konicës</w:t>
      </w:r>
      <w:r w:rsidRPr="003752DC">
        <w:t xml:space="preserve">. Në: R. Ismajli, </w:t>
      </w:r>
      <w:r w:rsidRPr="003752DC">
        <w:rPr>
          <w:i/>
        </w:rPr>
        <w:t>Etni dhe modernistet</w:t>
      </w:r>
      <w:r w:rsidRPr="003752DC">
        <w:t>. Pejë, 1994</w:t>
      </w:r>
    </w:p>
    <w:p w:rsidR="003752DC" w:rsidRPr="003752DC" w:rsidRDefault="003752DC" w:rsidP="003752DC">
      <w:pPr>
        <w:pStyle w:val="List2"/>
        <w:spacing w:line="250" w:lineRule="exact"/>
        <w:ind w:left="360"/>
      </w:pPr>
      <w:r w:rsidRPr="003752DC">
        <w:t xml:space="preserve">Jaka, Ymer. </w:t>
      </w:r>
      <w:r w:rsidRPr="003752DC">
        <w:rPr>
          <w:i/>
        </w:rPr>
        <w:t>Veprimtaria e Faik Konicës për integrimin e shqiptarëve në rrjedhat e qytetërimit evropian.</w:t>
      </w:r>
      <w:r w:rsidRPr="003752DC">
        <w:t xml:space="preserve"> Në: F. Konica, Vepra 5 , Tiranë, 2001, f.301-311.</w:t>
      </w:r>
    </w:p>
    <w:p w:rsidR="003752DC" w:rsidRPr="003752DC" w:rsidRDefault="003752DC" w:rsidP="003752DC">
      <w:pPr>
        <w:pStyle w:val="List2"/>
        <w:spacing w:line="254" w:lineRule="exact"/>
        <w:ind w:left="360"/>
      </w:pPr>
      <w:r w:rsidRPr="003752DC">
        <w:t>Jorgaqi, Nasho: “Poetika e dokumentit”, Tiranë 2000</w:t>
      </w:r>
    </w:p>
    <w:p w:rsidR="003752DC" w:rsidRPr="003752DC" w:rsidRDefault="003752DC" w:rsidP="003752DC">
      <w:pPr>
        <w:pStyle w:val="List2"/>
        <w:spacing w:line="254" w:lineRule="exact"/>
        <w:ind w:left="360"/>
      </w:pPr>
      <w:r w:rsidRPr="003752DC">
        <w:t xml:space="preserve">Jorgaqi, Nasho. </w:t>
      </w:r>
      <w:r w:rsidRPr="003752DC">
        <w:rPr>
          <w:i/>
        </w:rPr>
        <w:t>Parathënie</w:t>
      </w:r>
      <w:r w:rsidRPr="003752DC">
        <w:t xml:space="preserve">. Në: Faik Konica, </w:t>
      </w:r>
      <w:r w:rsidRPr="003752DC">
        <w:rPr>
          <w:i/>
        </w:rPr>
        <w:t>Vepra,</w:t>
      </w:r>
      <w:r w:rsidRPr="003752DC">
        <w:t xml:space="preserve"> Tiranë, 1993, fr. 13-51.</w:t>
      </w:r>
    </w:p>
    <w:p w:rsidR="003752DC" w:rsidRPr="003752DC" w:rsidRDefault="003752DC" w:rsidP="003752DC">
      <w:pPr>
        <w:pStyle w:val="List2"/>
        <w:spacing w:line="254" w:lineRule="exact"/>
        <w:ind w:left="360"/>
      </w:pPr>
      <w:r w:rsidRPr="003752DC">
        <w:t xml:space="preserve">Jorgaqi, Nasho. </w:t>
      </w:r>
      <w:r w:rsidRPr="003752DC">
        <w:rPr>
          <w:i/>
        </w:rPr>
        <w:t>Enigmat dhe befasitë e trashëgimisë koniciane</w:t>
      </w:r>
      <w:r w:rsidRPr="003752DC">
        <w:t>. Në: F. Konica, Vepra 5 , Tiranë, 2001, f. 315-319.</w:t>
      </w:r>
    </w:p>
    <w:p w:rsidR="003752DC" w:rsidRPr="003752DC" w:rsidRDefault="003752DC" w:rsidP="003752DC">
      <w:pPr>
        <w:pStyle w:val="List2"/>
        <w:spacing w:line="254" w:lineRule="exact"/>
        <w:ind w:left="360"/>
      </w:pPr>
      <w:r w:rsidRPr="003752DC">
        <w:t>Kadare</w:t>
      </w:r>
      <w:r w:rsidRPr="003752DC">
        <w:fldChar w:fldCharType="begin"/>
      </w:r>
      <w:r w:rsidRPr="003752DC">
        <w:instrText xml:space="preserve"> XE “Kadare, Ismail” </w:instrText>
      </w:r>
      <w:r w:rsidRPr="003752DC">
        <w:fldChar w:fldCharType="end"/>
      </w:r>
      <w:r w:rsidRPr="003752DC">
        <w:t>, Ismail: “</w:t>
      </w:r>
      <w:r w:rsidRPr="003752DC">
        <w:rPr>
          <w:i/>
        </w:rPr>
        <w:t>Ftesë në studio</w:t>
      </w:r>
      <w:r w:rsidRPr="003752DC">
        <w:t>”, Tiranë, 1990</w:t>
      </w:r>
    </w:p>
    <w:p w:rsidR="003752DC" w:rsidRPr="003752DC" w:rsidRDefault="003752DC" w:rsidP="003752DC">
      <w:pPr>
        <w:pStyle w:val="List2"/>
        <w:spacing w:line="254" w:lineRule="exact"/>
        <w:ind w:left="360"/>
      </w:pPr>
      <w:r w:rsidRPr="003752DC">
        <w:t xml:space="preserve">Kadare, Ismail: </w:t>
      </w:r>
      <w:r w:rsidRPr="003752DC">
        <w:rPr>
          <w:i/>
        </w:rPr>
        <w:t>Ardhja e Migjenit në letërsinë shqipe</w:t>
      </w:r>
      <w:r w:rsidRPr="003752DC">
        <w:t>, Tiranë, 1981</w:t>
      </w:r>
    </w:p>
    <w:p w:rsidR="003752DC" w:rsidRPr="003752DC" w:rsidRDefault="003752DC" w:rsidP="003752DC">
      <w:pPr>
        <w:pStyle w:val="List2"/>
        <w:spacing w:line="254" w:lineRule="exact"/>
        <w:ind w:left="360"/>
      </w:pPr>
      <w:r w:rsidRPr="003752DC">
        <w:t xml:space="preserve">Kajragdiu, Abdullah. </w:t>
      </w:r>
      <w:r w:rsidRPr="003752DC">
        <w:rPr>
          <w:i/>
        </w:rPr>
        <w:t>Me konicën në Evropë</w:t>
      </w:r>
      <w:r w:rsidRPr="003752DC">
        <w:t>. Tiranë, 1993</w:t>
      </w:r>
    </w:p>
    <w:p w:rsidR="003752DC" w:rsidRPr="003752DC" w:rsidRDefault="003752DC" w:rsidP="003752DC">
      <w:pPr>
        <w:pStyle w:val="List2"/>
        <w:spacing w:line="254" w:lineRule="exact"/>
        <w:ind w:left="360"/>
      </w:pPr>
      <w:r w:rsidRPr="003752DC">
        <w:t xml:space="preserve">Kastrati Jup, </w:t>
      </w:r>
      <w:r w:rsidRPr="003752DC">
        <w:rPr>
          <w:i/>
          <w:iCs/>
        </w:rPr>
        <w:t>Faik Konica</w:t>
      </w:r>
      <w:r w:rsidRPr="003752DC">
        <w:t>, “Gjonlekaj Publishing Co”,New York, 1995</w:t>
      </w:r>
    </w:p>
    <w:p w:rsidR="003752DC" w:rsidRPr="003752DC" w:rsidRDefault="003752DC" w:rsidP="003752DC">
      <w:pPr>
        <w:pStyle w:val="List2"/>
        <w:spacing w:line="254" w:lineRule="exact"/>
        <w:ind w:left="360"/>
      </w:pPr>
      <w:r w:rsidRPr="003752DC">
        <w:t xml:space="preserve">Koça, Vangjel. </w:t>
      </w:r>
      <w:r w:rsidRPr="003752DC">
        <w:rPr>
          <w:i/>
        </w:rPr>
        <w:t>Tingëllima të jetës shqiptare (Faik Konica).</w:t>
      </w:r>
      <w:r w:rsidRPr="003752DC">
        <w:t xml:space="preserve"> Shkëndija, V. III, nr. 2. Dhjetor, 1942, f. 46-47.</w:t>
      </w:r>
    </w:p>
    <w:p w:rsidR="003752DC" w:rsidRPr="003752DC" w:rsidRDefault="003752DC" w:rsidP="003752DC">
      <w:pPr>
        <w:pStyle w:val="List2"/>
        <w:spacing w:line="254" w:lineRule="exact"/>
        <w:ind w:left="360"/>
      </w:pPr>
      <w:r w:rsidRPr="003752DC">
        <w:t xml:space="preserve">Koliqi, Ernest: </w:t>
      </w:r>
      <w:r w:rsidRPr="003752DC">
        <w:rPr>
          <w:i/>
        </w:rPr>
        <w:t>Saggi di literatura albanese</w:t>
      </w:r>
      <w:r w:rsidRPr="003752DC">
        <w:t>, Firence, 1972</w:t>
      </w:r>
    </w:p>
    <w:p w:rsidR="003752DC" w:rsidRPr="003752DC" w:rsidRDefault="003752DC" w:rsidP="003752DC">
      <w:pPr>
        <w:pStyle w:val="List2"/>
        <w:spacing w:line="254" w:lineRule="exact"/>
        <w:ind w:left="360"/>
      </w:pPr>
      <w:r w:rsidRPr="003752DC">
        <w:t xml:space="preserve">Koliqi, Ernest. </w:t>
      </w:r>
      <w:r w:rsidRPr="003752DC">
        <w:rPr>
          <w:i/>
        </w:rPr>
        <w:t>Faik Konica</w:t>
      </w:r>
      <w:r w:rsidRPr="003752DC">
        <w:t>. “Shejzat”, Romë,, Nr. 5-8, maj-gusht, 1967, f. 240-246.</w:t>
      </w:r>
    </w:p>
    <w:p w:rsidR="003752DC" w:rsidRPr="003752DC" w:rsidRDefault="003752DC" w:rsidP="003752DC">
      <w:pPr>
        <w:pStyle w:val="List2"/>
        <w:spacing w:line="254" w:lineRule="exact"/>
        <w:ind w:left="360"/>
      </w:pPr>
      <w:r w:rsidRPr="003752DC">
        <w:t xml:space="preserve">Koliqi, Ernest. </w:t>
      </w:r>
      <w:r w:rsidRPr="003752DC">
        <w:rPr>
          <w:i/>
        </w:rPr>
        <w:t>Zejtar i shkrimit, qi i shndërron fjalët në djamanta</w:t>
      </w:r>
      <w:r w:rsidRPr="003752DC">
        <w:t xml:space="preserve">. Në: F. Konica, Vepra 5 , Tiranë, 2001, f. 80-88. </w:t>
      </w:r>
    </w:p>
    <w:p w:rsidR="003752DC" w:rsidRPr="003752DC" w:rsidRDefault="003752DC" w:rsidP="003752DC">
      <w:pPr>
        <w:pStyle w:val="List2"/>
        <w:spacing w:line="254" w:lineRule="exact"/>
        <w:ind w:left="360"/>
      </w:pPr>
      <w:r w:rsidRPr="003752DC">
        <w:t xml:space="preserve">Konica, Faik. </w:t>
      </w:r>
      <w:r w:rsidRPr="003752DC">
        <w:rPr>
          <w:i/>
        </w:rPr>
        <w:t>Autobiografia e faik Konicës</w:t>
      </w:r>
      <w:r w:rsidRPr="003752DC">
        <w:t>. Në: Faik Konica, Vepra, Tiranë, 1993, f. 5-10.</w:t>
      </w:r>
    </w:p>
    <w:p w:rsidR="003752DC" w:rsidRPr="003752DC" w:rsidRDefault="003752DC" w:rsidP="003752DC">
      <w:pPr>
        <w:pStyle w:val="List2"/>
        <w:spacing w:line="254" w:lineRule="exact"/>
        <w:ind w:left="360"/>
      </w:pPr>
      <w:r w:rsidRPr="003752DC">
        <w:rPr>
          <w:iCs/>
        </w:rPr>
        <w:t xml:space="preserve">Konica, Faik,- </w:t>
      </w:r>
      <w:r w:rsidRPr="003752DC">
        <w:rPr>
          <w:i/>
          <w:iCs/>
        </w:rPr>
        <w:t>Jeta dhe vepra</w:t>
      </w:r>
      <w:r w:rsidRPr="003752DC">
        <w:t>, Instituti Albanologjik i Prishtinës, Prishtinë, 1997</w:t>
      </w:r>
    </w:p>
    <w:p w:rsidR="003752DC" w:rsidRPr="003752DC" w:rsidRDefault="003752DC" w:rsidP="003752DC">
      <w:pPr>
        <w:pStyle w:val="List2"/>
        <w:spacing w:line="254" w:lineRule="exact"/>
        <w:ind w:left="360"/>
      </w:pPr>
      <w:r w:rsidRPr="003752DC">
        <w:t xml:space="preserve">Konica, Faik: </w:t>
      </w:r>
      <w:r w:rsidRPr="003752DC">
        <w:rPr>
          <w:i/>
          <w:iCs/>
        </w:rPr>
        <w:t>Vepra,</w:t>
      </w:r>
      <w:r w:rsidRPr="003752DC">
        <w:t xml:space="preserve"> “Naim Frashëri”, Tiranë, 1993</w:t>
      </w:r>
    </w:p>
    <w:p w:rsidR="003752DC" w:rsidRPr="003752DC" w:rsidRDefault="003752DC" w:rsidP="003752DC">
      <w:pPr>
        <w:pStyle w:val="List2"/>
        <w:spacing w:line="254" w:lineRule="exact"/>
        <w:ind w:left="360"/>
      </w:pPr>
      <w:r w:rsidRPr="003752DC">
        <w:t xml:space="preserve">Konica, Faik: </w:t>
      </w:r>
      <w:r w:rsidRPr="003752DC">
        <w:rPr>
          <w:i/>
          <w:iCs/>
        </w:rPr>
        <w:t xml:space="preserve">Kopshti Shkëmbor i Evropës Juglindore, </w:t>
      </w:r>
      <w:r w:rsidRPr="003752DC">
        <w:t>“Buzuku”, Prishtinë, 1991</w:t>
      </w:r>
    </w:p>
    <w:p w:rsidR="003752DC" w:rsidRPr="003752DC" w:rsidRDefault="003752DC" w:rsidP="003752DC">
      <w:pPr>
        <w:pStyle w:val="List2"/>
        <w:spacing w:line="254" w:lineRule="exact"/>
        <w:ind w:left="360"/>
      </w:pPr>
      <w:r w:rsidRPr="003752DC">
        <w:t xml:space="preserve">Konica, Faik: </w:t>
      </w:r>
      <w:r w:rsidRPr="003752DC">
        <w:rPr>
          <w:i/>
        </w:rPr>
        <w:t>Vepra</w:t>
      </w:r>
      <w:r w:rsidRPr="003752DC">
        <w:rPr>
          <w:i/>
          <w:iCs/>
        </w:rPr>
        <w:t xml:space="preserve"> 1-5,</w:t>
      </w:r>
      <w:r w:rsidRPr="003752DC">
        <w:t xml:space="preserve"> </w:t>
      </w:r>
      <w:r w:rsidRPr="003752DC">
        <w:rPr>
          <w:i/>
        </w:rPr>
        <w:t>Botimet Dudaj</w:t>
      </w:r>
      <w:r w:rsidRPr="003752DC">
        <w:t>, Tiranë, 2001</w:t>
      </w:r>
    </w:p>
    <w:p w:rsidR="003752DC" w:rsidRPr="003752DC" w:rsidRDefault="003752DC" w:rsidP="003752DC">
      <w:pPr>
        <w:pStyle w:val="List2"/>
        <w:spacing w:line="254" w:lineRule="exact"/>
        <w:ind w:left="360"/>
      </w:pPr>
      <w:r w:rsidRPr="003752DC">
        <w:lastRenderedPageBreak/>
        <w:t xml:space="preserve">Konica, Faik: </w:t>
      </w:r>
      <w:r w:rsidRPr="003752DC">
        <w:rPr>
          <w:i/>
        </w:rPr>
        <w:t>Ç`është Liria Ese të zgjedhura</w:t>
      </w:r>
      <w:r w:rsidRPr="003752DC">
        <w:t>, Tiranë, 2005 (Përgatitur nga Nasho Jorgaqi)</w:t>
      </w:r>
    </w:p>
    <w:p w:rsidR="003752DC" w:rsidRPr="003752DC" w:rsidRDefault="003752DC" w:rsidP="003752DC">
      <w:pPr>
        <w:pStyle w:val="List2"/>
        <w:spacing w:line="254" w:lineRule="exact"/>
        <w:ind w:left="360"/>
      </w:pPr>
      <w:r w:rsidRPr="003752DC">
        <w:t xml:space="preserve">Koreshi, Vath. </w:t>
      </w:r>
      <w:r w:rsidRPr="003752DC">
        <w:rPr>
          <w:i/>
        </w:rPr>
        <w:t>Duke kujtuar Fikun</w:t>
      </w:r>
      <w:r w:rsidRPr="003752DC">
        <w:t xml:space="preserve">. </w:t>
      </w:r>
      <w:r w:rsidRPr="003752DC">
        <w:rPr>
          <w:i/>
        </w:rPr>
        <w:t>Rilindja demokratike</w:t>
      </w:r>
      <w:r w:rsidRPr="003752DC">
        <w:t>, 22 dhjetor, 1996, f. 7.</w:t>
      </w:r>
    </w:p>
    <w:p w:rsidR="003752DC" w:rsidRPr="003752DC" w:rsidRDefault="003752DC" w:rsidP="003752DC">
      <w:pPr>
        <w:pStyle w:val="List2"/>
        <w:spacing w:line="254" w:lineRule="exact"/>
        <w:ind w:left="360"/>
      </w:pPr>
      <w:r w:rsidRPr="003752DC">
        <w:t xml:space="preserve">Kurti, Ledri. </w:t>
      </w:r>
      <w:r w:rsidRPr="003752DC">
        <w:rPr>
          <w:i/>
        </w:rPr>
        <w:t>Konica, prozë dhe kritikë</w:t>
      </w:r>
      <w:r w:rsidRPr="003752DC">
        <w:t>. 2008</w:t>
      </w:r>
    </w:p>
    <w:p w:rsidR="003752DC" w:rsidRPr="003752DC" w:rsidRDefault="003752DC" w:rsidP="003752DC">
      <w:pPr>
        <w:pStyle w:val="List2"/>
        <w:spacing w:line="254" w:lineRule="exact"/>
        <w:ind w:left="360"/>
      </w:pPr>
      <w:r w:rsidRPr="003752DC">
        <w:t xml:space="preserve">Kuteli, Mitrush. </w:t>
      </w:r>
      <w:r w:rsidRPr="003752DC">
        <w:rPr>
          <w:i/>
        </w:rPr>
        <w:t>Fytyra e madhe e Faikut</w:t>
      </w:r>
      <w:r w:rsidRPr="003752DC">
        <w:t>. Në: F. Konica, Vepra 5 , Tiranë, 2001, f.89-90.</w:t>
      </w:r>
    </w:p>
    <w:p w:rsidR="003752DC" w:rsidRPr="003752DC" w:rsidRDefault="003752DC" w:rsidP="003752DC">
      <w:pPr>
        <w:spacing w:line="254" w:lineRule="exact"/>
        <w:ind w:left="360" w:hanging="360"/>
        <w:jc w:val="both"/>
        <w:rPr>
          <w:rFonts w:ascii="Times New Roman" w:hAnsi="Times New Roman"/>
          <w:sz w:val="24"/>
          <w:szCs w:val="24"/>
        </w:rPr>
      </w:pPr>
      <w:proofErr w:type="spellStart"/>
      <w:r w:rsidRPr="003752DC">
        <w:rPr>
          <w:rFonts w:ascii="Times New Roman" w:hAnsi="Times New Roman"/>
          <w:i/>
          <w:sz w:val="24"/>
          <w:szCs w:val="24"/>
        </w:rPr>
        <w:t>Kratkaja</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literaturnaja</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enciklopedija</w:t>
      </w:r>
      <w:proofErr w:type="spellEnd"/>
      <w:r w:rsidRPr="003752DC">
        <w:rPr>
          <w:rFonts w:ascii="Times New Roman" w:hAnsi="Times New Roman"/>
          <w:i/>
          <w:sz w:val="24"/>
          <w:szCs w:val="24"/>
        </w:rPr>
        <w:t xml:space="preserve"> 1-9,</w:t>
      </w:r>
      <w:r w:rsidRPr="003752DC">
        <w:rPr>
          <w:rFonts w:ascii="Times New Roman" w:hAnsi="Times New Roman"/>
          <w:sz w:val="24"/>
          <w:szCs w:val="24"/>
        </w:rPr>
        <w:t xml:space="preserve"> </w:t>
      </w:r>
      <w:proofErr w:type="spellStart"/>
      <w:r w:rsidRPr="003752DC">
        <w:rPr>
          <w:rFonts w:ascii="Times New Roman" w:hAnsi="Times New Roman"/>
          <w:sz w:val="24"/>
          <w:szCs w:val="24"/>
        </w:rPr>
        <w:t>Moskva</w:t>
      </w:r>
      <w:proofErr w:type="spellEnd"/>
      <w:r w:rsidRPr="003752DC">
        <w:rPr>
          <w:rFonts w:ascii="Times New Roman" w:hAnsi="Times New Roman"/>
          <w:sz w:val="24"/>
          <w:szCs w:val="24"/>
        </w:rPr>
        <w:t xml:space="preserve">, 1962- 1978 </w:t>
      </w:r>
      <w:r w:rsidRPr="003752DC">
        <w:rPr>
          <w:rFonts w:ascii="Times New Roman" w:hAnsi="Times New Roman"/>
          <w:i/>
          <w:sz w:val="24"/>
          <w:szCs w:val="24"/>
        </w:rPr>
        <w:t xml:space="preserve">La </w:t>
      </w:r>
      <w:proofErr w:type="spellStart"/>
      <w:r w:rsidRPr="003752DC">
        <w:rPr>
          <w:rFonts w:ascii="Times New Roman" w:hAnsi="Times New Roman"/>
          <w:i/>
          <w:sz w:val="24"/>
          <w:szCs w:val="24"/>
        </w:rPr>
        <w:t>modernité</w:t>
      </w:r>
      <w:proofErr w:type="spellEnd"/>
      <w:r w:rsidRPr="003752DC">
        <w:rPr>
          <w:rFonts w:ascii="Times New Roman" w:hAnsi="Times New Roman"/>
          <w:sz w:val="24"/>
          <w:szCs w:val="24"/>
        </w:rPr>
        <w:t>, http://fr.encyclope</w:t>
      </w:r>
      <w:r w:rsidRPr="003752DC">
        <w:rPr>
          <w:rFonts w:ascii="Times New Roman" w:hAnsi="Times New Roman"/>
          <w:sz w:val="24"/>
          <w:szCs w:val="24"/>
        </w:rPr>
        <w:softHyphen/>
        <w:t>dia.yahoo.com/ articles/</w:t>
      </w:r>
      <w:proofErr w:type="spellStart"/>
      <w:r w:rsidRPr="003752DC">
        <w:rPr>
          <w:rFonts w:ascii="Times New Roman" w:hAnsi="Times New Roman"/>
          <w:sz w:val="24"/>
          <w:szCs w:val="24"/>
        </w:rPr>
        <w:t>ni</w:t>
      </w:r>
      <w:proofErr w:type="spellEnd"/>
      <w:r w:rsidRPr="003752DC">
        <w:rPr>
          <w:rFonts w:ascii="Times New Roman" w:hAnsi="Times New Roman"/>
          <w:sz w:val="24"/>
          <w:szCs w:val="24"/>
        </w:rPr>
        <w:t>/ni_1438_</w:t>
      </w:r>
      <w:proofErr w:type="gramStart"/>
      <w:r w:rsidRPr="003752DC">
        <w:rPr>
          <w:rFonts w:ascii="Times New Roman" w:hAnsi="Times New Roman"/>
          <w:sz w:val="24"/>
          <w:szCs w:val="24"/>
        </w:rPr>
        <w:t>p0.html ,</w:t>
      </w:r>
      <w:proofErr w:type="gramEnd"/>
      <w:r w:rsidRPr="003752DC">
        <w:rPr>
          <w:rFonts w:ascii="Times New Roman" w:hAnsi="Times New Roman"/>
          <w:sz w:val="24"/>
          <w:szCs w:val="24"/>
        </w:rPr>
        <w:t xml:space="preserve"> f.1-2</w:t>
      </w:r>
    </w:p>
    <w:p w:rsidR="003752DC" w:rsidRPr="003752DC" w:rsidRDefault="003752DC" w:rsidP="003752DC">
      <w:pPr>
        <w:spacing w:line="254"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Kuçuku</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Bashkim</w:t>
      </w:r>
      <w:proofErr w:type="spellEnd"/>
      <w:proofErr w:type="gramStart"/>
      <w:r w:rsidRPr="003752DC">
        <w:rPr>
          <w:rFonts w:ascii="Times New Roman" w:hAnsi="Times New Roman"/>
          <w:i/>
          <w:sz w:val="24"/>
          <w:szCs w:val="24"/>
        </w:rPr>
        <w:t xml:space="preserve">,  </w:t>
      </w:r>
      <w:proofErr w:type="spellStart"/>
      <w:r w:rsidRPr="003752DC">
        <w:rPr>
          <w:rFonts w:ascii="Times New Roman" w:hAnsi="Times New Roman"/>
          <w:i/>
          <w:sz w:val="24"/>
          <w:szCs w:val="24"/>
        </w:rPr>
        <w:t>Kadare</w:t>
      </w:r>
      <w:proofErr w:type="spellEnd"/>
      <w:proofErr w:type="gramEnd"/>
      <w:r w:rsidRPr="003752DC">
        <w:rPr>
          <w:rFonts w:ascii="Times New Roman" w:hAnsi="Times New Roman"/>
          <w:i/>
          <w:sz w:val="24"/>
          <w:szCs w:val="24"/>
        </w:rPr>
        <w:t xml:space="preserve"> </w:t>
      </w:r>
      <w:proofErr w:type="spellStart"/>
      <w:r w:rsidRPr="003752DC">
        <w:rPr>
          <w:rFonts w:ascii="Times New Roman" w:hAnsi="Times New Roman"/>
          <w:i/>
          <w:sz w:val="24"/>
          <w:szCs w:val="24"/>
        </w:rPr>
        <w:t>në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gjuhët</w:t>
      </w:r>
      <w:proofErr w:type="spellEnd"/>
      <w:r w:rsidRPr="003752DC">
        <w:rPr>
          <w:rFonts w:ascii="Times New Roman" w:hAnsi="Times New Roman"/>
          <w:i/>
          <w:sz w:val="24"/>
          <w:szCs w:val="24"/>
        </w:rPr>
        <w:t xml:space="preserve"> e </w:t>
      </w:r>
      <w:proofErr w:type="spellStart"/>
      <w:r w:rsidRPr="003752DC">
        <w:rPr>
          <w:rFonts w:ascii="Times New Roman" w:hAnsi="Times New Roman"/>
          <w:i/>
          <w:sz w:val="24"/>
          <w:szCs w:val="24"/>
        </w:rPr>
        <w:t>botës</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Botimi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dytë</w:t>
      </w:r>
      <w:proofErr w:type="spellEnd"/>
      <w:r w:rsidRPr="003752DC">
        <w:rPr>
          <w:rFonts w:ascii="Times New Roman" w:hAnsi="Times New Roman"/>
          <w:sz w:val="24"/>
          <w:szCs w:val="24"/>
        </w:rPr>
        <w:t>, “</w:t>
      </w:r>
      <w:proofErr w:type="spellStart"/>
      <w:r w:rsidRPr="003752DC">
        <w:rPr>
          <w:rFonts w:ascii="Times New Roman" w:hAnsi="Times New Roman"/>
          <w:sz w:val="24"/>
          <w:szCs w:val="24"/>
        </w:rPr>
        <w:t>Onufri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Tiranë</w:t>
      </w:r>
      <w:proofErr w:type="spellEnd"/>
      <w:r w:rsidRPr="003752DC">
        <w:rPr>
          <w:rFonts w:ascii="Times New Roman" w:hAnsi="Times New Roman"/>
          <w:sz w:val="24"/>
          <w:szCs w:val="24"/>
        </w:rPr>
        <w:t xml:space="preserve">, 2005 </w:t>
      </w:r>
    </w:p>
    <w:p w:rsidR="003752DC" w:rsidRPr="003752DC" w:rsidRDefault="003752DC" w:rsidP="003752DC">
      <w:pPr>
        <w:spacing w:line="254"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Lafe</w:t>
      </w:r>
      <w:proofErr w:type="spellEnd"/>
      <w:r w:rsidRPr="003752DC">
        <w:rPr>
          <w:rFonts w:ascii="Times New Roman" w:hAnsi="Times New Roman"/>
          <w:sz w:val="24"/>
          <w:szCs w:val="24"/>
        </w:rPr>
        <w:t xml:space="preserve">, Emil. </w:t>
      </w:r>
      <w:proofErr w:type="spellStart"/>
      <w:proofErr w:type="gramStart"/>
      <w:r w:rsidRPr="003752DC">
        <w:rPr>
          <w:rFonts w:ascii="Times New Roman" w:hAnsi="Times New Roman"/>
          <w:i/>
          <w:sz w:val="24"/>
          <w:szCs w:val="24"/>
        </w:rPr>
        <w:t>Për</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neologjizmat</w:t>
      </w:r>
      <w:proofErr w:type="spellEnd"/>
      <w:r w:rsidRPr="003752DC">
        <w:rPr>
          <w:rFonts w:ascii="Times New Roman" w:hAnsi="Times New Roman"/>
          <w:i/>
          <w:sz w:val="24"/>
          <w:szCs w:val="24"/>
        </w:rPr>
        <w:t xml:space="preserve"> e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konicës</w:t>
      </w:r>
      <w:proofErr w:type="spellEnd"/>
      <w:r w:rsidRPr="003752DC">
        <w:rPr>
          <w:rFonts w:ascii="Times New Roman" w:hAnsi="Times New Roman"/>
          <w:sz w:val="24"/>
          <w:szCs w:val="24"/>
        </w:rPr>
        <w:t>.</w:t>
      </w:r>
      <w:proofErr w:type="gramEnd"/>
      <w:r w:rsidRPr="003752DC">
        <w:rPr>
          <w:rFonts w:ascii="Times New Roman" w:hAnsi="Times New Roman"/>
          <w:sz w:val="24"/>
          <w:szCs w:val="24"/>
        </w:rPr>
        <w:t xml:space="preserve"> SF. Nr. 1-4, 1995, f. 55-59.</w:t>
      </w:r>
    </w:p>
    <w:p w:rsidR="003752DC" w:rsidRPr="003752DC" w:rsidRDefault="003752DC" w:rsidP="003752DC">
      <w:pPr>
        <w:pStyle w:val="List2"/>
        <w:spacing w:line="254" w:lineRule="exact"/>
        <w:ind w:left="360"/>
      </w:pPr>
      <w:r w:rsidRPr="003752DC">
        <w:rPr>
          <w:i/>
        </w:rPr>
        <w:t>Le dictionaire du Littéraire</w:t>
      </w:r>
      <w:r w:rsidRPr="003752DC">
        <w:t>, PUF, Paris, 2002</w:t>
      </w:r>
    </w:p>
    <w:p w:rsidR="003752DC" w:rsidRPr="003752DC" w:rsidRDefault="003752DC" w:rsidP="003752DC">
      <w:pPr>
        <w:pStyle w:val="List2"/>
        <w:spacing w:line="254" w:lineRule="exact"/>
        <w:ind w:left="360"/>
      </w:pPr>
      <w:r w:rsidRPr="003752DC">
        <w:t xml:space="preserve">Legouis-Cazamian‘s : </w:t>
      </w:r>
      <w:r w:rsidRPr="003752DC">
        <w:rPr>
          <w:i/>
        </w:rPr>
        <w:t>History of English Literature</w:t>
      </w:r>
      <w:r w:rsidRPr="003752DC">
        <w:t>, London, 1971</w:t>
      </w:r>
    </w:p>
    <w:p w:rsidR="003752DC" w:rsidRPr="003752DC" w:rsidRDefault="003752DC" w:rsidP="003752DC">
      <w:pPr>
        <w:pStyle w:val="List2"/>
        <w:spacing w:line="254" w:lineRule="exact"/>
        <w:ind w:left="360"/>
      </w:pPr>
      <w:r w:rsidRPr="003752DC">
        <w:rPr>
          <w:i/>
        </w:rPr>
        <w:t>Leksikon književnih termina</w:t>
      </w:r>
      <w:r w:rsidRPr="003752DC">
        <w:t>, Institut za književnost i umetnost u Beogradu, Nolit, Beograd, 1985</w:t>
      </w:r>
    </w:p>
    <w:p w:rsidR="003752DC" w:rsidRPr="003752DC" w:rsidRDefault="003752DC" w:rsidP="003752DC">
      <w:pPr>
        <w:pStyle w:val="List2"/>
        <w:spacing w:line="254" w:lineRule="exact"/>
        <w:ind w:left="360"/>
      </w:pPr>
      <w:r w:rsidRPr="003752DC">
        <w:t>Liolin, At Artur</w:t>
      </w:r>
      <w:r w:rsidRPr="003752DC">
        <w:rPr>
          <w:i/>
        </w:rPr>
        <w:t xml:space="preserve">. Kampion i shqiptarizmit. </w:t>
      </w:r>
      <w:r w:rsidRPr="003752DC">
        <w:t>Në: F. Konica, Vepra 5 , Tiranë, 2001, f. 312-314.</w:t>
      </w:r>
    </w:p>
    <w:p w:rsidR="003752DC" w:rsidRPr="003752DC" w:rsidRDefault="003752DC" w:rsidP="003752DC">
      <w:pPr>
        <w:pStyle w:val="List2"/>
        <w:spacing w:line="250" w:lineRule="exact"/>
        <w:ind w:left="360"/>
      </w:pPr>
      <w:r w:rsidRPr="003752DC">
        <w:rPr>
          <w:i/>
        </w:rPr>
        <w:t>Littérature, XX e ciècle</w:t>
      </w:r>
      <w:r w:rsidRPr="003752DC">
        <w:t>, Nathan, 2003</w:t>
      </w:r>
    </w:p>
    <w:p w:rsidR="003752DC" w:rsidRPr="003752DC" w:rsidRDefault="003752DC" w:rsidP="003752DC">
      <w:pPr>
        <w:pStyle w:val="List2"/>
        <w:spacing w:line="250" w:lineRule="exact"/>
        <w:ind w:left="360"/>
      </w:pPr>
      <w:r w:rsidRPr="003752DC">
        <w:rPr>
          <w:i/>
        </w:rPr>
        <w:t>Littérature XX e siècle</w:t>
      </w:r>
      <w:r w:rsidRPr="003752DC">
        <w:t xml:space="preserve">, </w:t>
      </w:r>
      <w:r w:rsidRPr="003752DC">
        <w:rPr>
          <w:i/>
        </w:rPr>
        <w:t>Collection Hanri Mitterand</w:t>
      </w:r>
      <w:r w:rsidRPr="003752DC">
        <w:t>, Paris, 2003</w:t>
      </w:r>
    </w:p>
    <w:p w:rsidR="003752DC" w:rsidRPr="003752DC" w:rsidRDefault="003752DC" w:rsidP="003752DC">
      <w:pPr>
        <w:pStyle w:val="List2"/>
        <w:spacing w:line="250" w:lineRule="exact"/>
        <w:ind w:left="360"/>
      </w:pPr>
      <w:r w:rsidRPr="003752DC">
        <w:rPr>
          <w:i/>
        </w:rPr>
        <w:t>Littérature XX e siècle</w:t>
      </w:r>
      <w:r w:rsidRPr="003752DC">
        <w:t xml:space="preserve">, </w:t>
      </w:r>
      <w:r w:rsidRPr="003752DC">
        <w:rPr>
          <w:i/>
        </w:rPr>
        <w:t>Collection Hanri Mitterand</w:t>
      </w:r>
      <w:r w:rsidRPr="003752DC">
        <w:t>, Paris, 2003</w:t>
      </w:r>
    </w:p>
    <w:p w:rsidR="003752DC" w:rsidRPr="003752DC" w:rsidRDefault="003752DC" w:rsidP="003752DC">
      <w:pPr>
        <w:spacing w:line="250" w:lineRule="exact"/>
        <w:ind w:left="360" w:hanging="360"/>
        <w:jc w:val="both"/>
        <w:rPr>
          <w:rFonts w:ascii="Times New Roman" w:hAnsi="Times New Roman"/>
          <w:sz w:val="24"/>
          <w:szCs w:val="24"/>
        </w:rPr>
      </w:pPr>
      <w:proofErr w:type="spellStart"/>
      <w:r w:rsidRPr="003752DC">
        <w:rPr>
          <w:rFonts w:ascii="Times New Roman" w:hAnsi="Times New Roman"/>
          <w:i/>
          <w:sz w:val="24"/>
          <w:szCs w:val="24"/>
        </w:rPr>
        <w:t>Letërsia</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si</w:t>
      </w:r>
      <w:proofErr w:type="spellEnd"/>
      <w:r w:rsidRPr="003752DC">
        <w:rPr>
          <w:rFonts w:ascii="Times New Roman" w:hAnsi="Times New Roman"/>
          <w:i/>
          <w:sz w:val="24"/>
          <w:szCs w:val="24"/>
        </w:rPr>
        <w:t xml:space="preserve"> e </w:t>
      </w:r>
      <w:proofErr w:type="spellStart"/>
      <w:r w:rsidRPr="003752DC">
        <w:rPr>
          <w:rFonts w:ascii="Times New Roman" w:hAnsi="Times New Roman"/>
          <w:i/>
          <w:sz w:val="24"/>
          <w:szCs w:val="24"/>
        </w:rPr>
        <w:t>tillë</w:t>
      </w:r>
      <w:proofErr w:type="spellEnd"/>
      <w:proofErr w:type="gramStart"/>
      <w:r w:rsidRPr="003752DC">
        <w:rPr>
          <w:rFonts w:ascii="Times New Roman" w:hAnsi="Times New Roman"/>
          <w:sz w:val="24"/>
          <w:szCs w:val="24"/>
        </w:rPr>
        <w:t xml:space="preserve">,  </w:t>
      </w:r>
      <w:proofErr w:type="spellStart"/>
      <w:r w:rsidRPr="003752DC">
        <w:rPr>
          <w:rFonts w:ascii="Times New Roman" w:hAnsi="Times New Roman"/>
          <w:sz w:val="24"/>
          <w:szCs w:val="24"/>
        </w:rPr>
        <w:t>Akademia</w:t>
      </w:r>
      <w:proofErr w:type="spellEnd"/>
      <w:proofErr w:type="gramEnd"/>
      <w:r w:rsidRPr="003752DC">
        <w:rPr>
          <w:rFonts w:ascii="Times New Roman" w:hAnsi="Times New Roman"/>
          <w:sz w:val="24"/>
          <w:szCs w:val="24"/>
        </w:rPr>
        <w:t xml:space="preserve"> e </w:t>
      </w:r>
      <w:proofErr w:type="spellStart"/>
      <w:r w:rsidRPr="003752DC">
        <w:rPr>
          <w:rFonts w:ascii="Times New Roman" w:hAnsi="Times New Roman"/>
          <w:sz w:val="24"/>
          <w:szCs w:val="24"/>
        </w:rPr>
        <w:t>Shkencave</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Instituti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Gjihësisë</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dhe</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Letërsisë,“Toena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Tiranë</w:t>
      </w:r>
      <w:proofErr w:type="spellEnd"/>
      <w:r w:rsidRPr="003752DC">
        <w:rPr>
          <w:rFonts w:ascii="Times New Roman" w:hAnsi="Times New Roman"/>
          <w:sz w:val="24"/>
          <w:szCs w:val="24"/>
        </w:rPr>
        <w:t>, 1996</w:t>
      </w:r>
    </w:p>
    <w:p w:rsidR="003752DC" w:rsidRPr="003752DC" w:rsidRDefault="003752DC" w:rsidP="003752DC">
      <w:pPr>
        <w:spacing w:line="250"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Lloshi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Xhevat</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i/>
          <w:sz w:val="24"/>
          <w:szCs w:val="24"/>
        </w:rPr>
        <w:t>Stili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Konicës</w:t>
      </w:r>
      <w:proofErr w:type="spellEnd"/>
      <w:r w:rsidRPr="003752DC">
        <w:rPr>
          <w:rFonts w:ascii="Times New Roman" w:hAnsi="Times New Roman"/>
          <w:i/>
          <w:sz w:val="24"/>
          <w:szCs w:val="24"/>
        </w:rPr>
        <w:t>.</w:t>
      </w:r>
      <w:proofErr w:type="gramEnd"/>
      <w:r w:rsidRPr="003752DC">
        <w:rPr>
          <w:rFonts w:ascii="Times New Roman" w:hAnsi="Times New Roman"/>
          <w:i/>
          <w:sz w:val="24"/>
          <w:szCs w:val="24"/>
        </w:rPr>
        <w:t xml:space="preserve"> </w:t>
      </w:r>
      <w:proofErr w:type="spellStart"/>
      <w:r w:rsidRPr="003752DC">
        <w:rPr>
          <w:rFonts w:ascii="Times New Roman" w:hAnsi="Times New Roman"/>
          <w:i/>
          <w:sz w:val="24"/>
          <w:szCs w:val="24"/>
        </w:rPr>
        <w:t>Gjuha</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jonë</w:t>
      </w:r>
      <w:proofErr w:type="spellEnd"/>
      <w:r w:rsidRPr="003752DC">
        <w:rPr>
          <w:rFonts w:ascii="Times New Roman" w:hAnsi="Times New Roman"/>
          <w:i/>
          <w:sz w:val="24"/>
          <w:szCs w:val="24"/>
        </w:rPr>
        <w:t>,</w:t>
      </w:r>
      <w:r w:rsidRPr="003752DC">
        <w:rPr>
          <w:rFonts w:ascii="Times New Roman" w:hAnsi="Times New Roman"/>
          <w:sz w:val="24"/>
          <w:szCs w:val="24"/>
        </w:rPr>
        <w:t xml:space="preserve"> </w:t>
      </w:r>
      <w:proofErr w:type="spellStart"/>
      <w:r w:rsidRPr="003752DC">
        <w:rPr>
          <w:rFonts w:ascii="Times New Roman" w:hAnsi="Times New Roman"/>
          <w:sz w:val="24"/>
          <w:szCs w:val="24"/>
        </w:rPr>
        <w:t>Tiranë</w:t>
      </w:r>
      <w:proofErr w:type="spellEnd"/>
      <w:proofErr w:type="gramStart"/>
      <w:r w:rsidRPr="003752DC">
        <w:rPr>
          <w:rFonts w:ascii="Times New Roman" w:hAnsi="Times New Roman"/>
          <w:i/>
          <w:sz w:val="24"/>
          <w:szCs w:val="24"/>
        </w:rPr>
        <w:t xml:space="preserve">,  </w:t>
      </w:r>
      <w:r w:rsidRPr="003752DC">
        <w:rPr>
          <w:rFonts w:ascii="Times New Roman" w:hAnsi="Times New Roman"/>
          <w:sz w:val="24"/>
          <w:szCs w:val="24"/>
        </w:rPr>
        <w:t>nr</w:t>
      </w:r>
      <w:proofErr w:type="gramEnd"/>
      <w:r w:rsidRPr="003752DC">
        <w:rPr>
          <w:rFonts w:ascii="Times New Roman" w:hAnsi="Times New Roman"/>
          <w:i/>
          <w:sz w:val="24"/>
          <w:szCs w:val="24"/>
        </w:rPr>
        <w:t>.</w:t>
      </w:r>
      <w:r w:rsidRPr="003752DC">
        <w:rPr>
          <w:rFonts w:ascii="Times New Roman" w:hAnsi="Times New Roman"/>
          <w:sz w:val="24"/>
          <w:szCs w:val="24"/>
        </w:rPr>
        <w:t xml:space="preserve"> 1.-4, 1993, f. 66-73.</w:t>
      </w:r>
    </w:p>
    <w:p w:rsidR="003752DC" w:rsidRPr="003752DC" w:rsidRDefault="003752DC" w:rsidP="003752DC">
      <w:pPr>
        <w:spacing w:line="250"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Markjeviç</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Henrik</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w:t>
      </w:r>
      <w:proofErr w:type="spellStart"/>
      <w:r w:rsidRPr="003752DC">
        <w:rPr>
          <w:rFonts w:ascii="Times New Roman" w:hAnsi="Times New Roman"/>
          <w:i/>
          <w:sz w:val="24"/>
          <w:szCs w:val="24"/>
        </w:rPr>
        <w:t>Nauka</w:t>
      </w:r>
      <w:proofErr w:type="spellEnd"/>
      <w:r w:rsidRPr="003752DC">
        <w:rPr>
          <w:rFonts w:ascii="Times New Roman" w:hAnsi="Times New Roman"/>
          <w:i/>
          <w:sz w:val="24"/>
          <w:szCs w:val="24"/>
        </w:rPr>
        <w:t xml:space="preserve"> o </w:t>
      </w:r>
      <w:proofErr w:type="spellStart"/>
      <w:r w:rsidRPr="003752DC">
        <w:rPr>
          <w:rFonts w:ascii="Times New Roman" w:hAnsi="Times New Roman"/>
          <w:i/>
          <w:sz w:val="24"/>
          <w:szCs w:val="24"/>
        </w:rPr>
        <w:t>književnosti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Nolit</w:t>
      </w:r>
      <w:proofErr w:type="spellEnd"/>
      <w:r w:rsidRPr="003752DC">
        <w:rPr>
          <w:rFonts w:ascii="Times New Roman" w:hAnsi="Times New Roman"/>
          <w:sz w:val="24"/>
          <w:szCs w:val="24"/>
        </w:rPr>
        <w:t>, Beograd, 1974</w:t>
      </w:r>
    </w:p>
    <w:p w:rsidR="003752DC" w:rsidRPr="003752DC" w:rsidRDefault="003752DC" w:rsidP="003752DC">
      <w:pPr>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Marquez, Gabriel Garcia&amp; </w:t>
      </w:r>
      <w:proofErr w:type="spellStart"/>
      <w:r w:rsidRPr="003752DC">
        <w:rPr>
          <w:rFonts w:ascii="Times New Roman" w:hAnsi="Times New Roman"/>
          <w:sz w:val="24"/>
          <w:szCs w:val="24"/>
        </w:rPr>
        <w:t>Llosa</w:t>
      </w:r>
      <w:proofErr w:type="spellEnd"/>
      <w:r w:rsidRPr="003752DC">
        <w:rPr>
          <w:rFonts w:ascii="Times New Roman" w:hAnsi="Times New Roman"/>
          <w:sz w:val="24"/>
          <w:szCs w:val="24"/>
        </w:rPr>
        <w:t xml:space="preserve">, Maria Vargas, </w:t>
      </w:r>
      <w:r w:rsidRPr="003752DC">
        <w:rPr>
          <w:rFonts w:ascii="Times New Roman" w:hAnsi="Times New Roman"/>
          <w:i/>
          <w:sz w:val="24"/>
          <w:szCs w:val="24"/>
        </w:rPr>
        <w:t xml:space="preserve">Dialog </w:t>
      </w:r>
      <w:proofErr w:type="spellStart"/>
      <w:r w:rsidRPr="003752DC">
        <w:rPr>
          <w:rFonts w:ascii="Times New Roman" w:hAnsi="Times New Roman"/>
          <w:i/>
          <w:sz w:val="24"/>
          <w:szCs w:val="24"/>
        </w:rPr>
        <w:t>për</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romanin</w:t>
      </w:r>
      <w:proofErr w:type="spellEnd"/>
      <w:r w:rsidRPr="003752DC">
        <w:rPr>
          <w:rFonts w:ascii="Times New Roman" w:hAnsi="Times New Roman"/>
          <w:i/>
          <w:sz w:val="24"/>
          <w:szCs w:val="24"/>
        </w:rPr>
        <w:t xml:space="preserve"> </w:t>
      </w:r>
      <w:proofErr w:type="spellStart"/>
      <w:proofErr w:type="gramStart"/>
      <w:r w:rsidRPr="003752DC">
        <w:rPr>
          <w:rFonts w:ascii="Times New Roman" w:hAnsi="Times New Roman"/>
          <w:i/>
          <w:sz w:val="24"/>
          <w:szCs w:val="24"/>
        </w:rPr>
        <w:t>latino</w:t>
      </w:r>
      <w:proofErr w:type="spellEnd"/>
      <w:proofErr w:type="gramEnd"/>
      <w:r w:rsidRPr="003752DC">
        <w:rPr>
          <w:rFonts w:ascii="Times New Roman" w:hAnsi="Times New Roman"/>
          <w:i/>
          <w:sz w:val="24"/>
          <w:szCs w:val="24"/>
        </w:rPr>
        <w:t xml:space="preserve"> </w:t>
      </w:r>
      <w:proofErr w:type="spellStart"/>
      <w:r w:rsidRPr="003752DC">
        <w:rPr>
          <w:rFonts w:ascii="Times New Roman" w:hAnsi="Times New Roman"/>
          <w:i/>
          <w:sz w:val="24"/>
          <w:szCs w:val="24"/>
        </w:rPr>
        <w:t>amerikan</w:t>
      </w:r>
      <w:proofErr w:type="spellEnd"/>
      <w:r w:rsidRPr="003752DC">
        <w:rPr>
          <w:rFonts w:ascii="Times New Roman" w:hAnsi="Times New Roman"/>
          <w:sz w:val="24"/>
          <w:szCs w:val="24"/>
        </w:rPr>
        <w:t xml:space="preserve">, </w:t>
      </w:r>
      <w:proofErr w:type="spellStart"/>
      <w:r w:rsidRPr="003752DC">
        <w:rPr>
          <w:rFonts w:ascii="Times New Roman" w:hAnsi="Times New Roman"/>
          <w:i/>
          <w:sz w:val="24"/>
          <w:szCs w:val="24"/>
        </w:rPr>
        <w:t>Onufri</w:t>
      </w:r>
      <w:proofErr w:type="spellEnd"/>
      <w:r w:rsidRPr="003752DC">
        <w:rPr>
          <w:rFonts w:ascii="Times New Roman" w:hAnsi="Times New Roman"/>
          <w:i/>
          <w:sz w:val="24"/>
          <w:szCs w:val="24"/>
        </w:rPr>
        <w:t>,</w:t>
      </w:r>
      <w:r w:rsidRPr="003752DC">
        <w:rPr>
          <w:rFonts w:ascii="Times New Roman" w:hAnsi="Times New Roman"/>
          <w:sz w:val="24"/>
          <w:szCs w:val="24"/>
        </w:rPr>
        <w:t xml:space="preserve"> </w:t>
      </w:r>
      <w:proofErr w:type="spellStart"/>
      <w:r w:rsidRPr="003752DC">
        <w:rPr>
          <w:rFonts w:ascii="Times New Roman" w:hAnsi="Times New Roman"/>
          <w:sz w:val="24"/>
          <w:szCs w:val="24"/>
        </w:rPr>
        <w:t>Tiranë</w:t>
      </w:r>
      <w:proofErr w:type="spellEnd"/>
      <w:r w:rsidRPr="003752DC">
        <w:rPr>
          <w:rFonts w:ascii="Times New Roman" w:hAnsi="Times New Roman"/>
          <w:sz w:val="24"/>
          <w:szCs w:val="24"/>
        </w:rPr>
        <w:t>, 2001</w:t>
      </w:r>
    </w:p>
    <w:p w:rsidR="003752DC" w:rsidRPr="003752DC" w:rsidRDefault="003752DC" w:rsidP="003752DC">
      <w:pPr>
        <w:spacing w:line="250" w:lineRule="exact"/>
        <w:ind w:left="360" w:hanging="360"/>
        <w:jc w:val="both"/>
        <w:rPr>
          <w:rFonts w:ascii="Times New Roman" w:hAnsi="Times New Roman"/>
          <w:sz w:val="24"/>
          <w:szCs w:val="24"/>
        </w:rPr>
      </w:pPr>
      <w:proofErr w:type="spellStart"/>
      <w:proofErr w:type="gramStart"/>
      <w:r w:rsidRPr="003752DC">
        <w:rPr>
          <w:rFonts w:ascii="Times New Roman" w:hAnsi="Times New Roman"/>
          <w:sz w:val="24"/>
          <w:szCs w:val="24"/>
        </w:rPr>
        <w:t>Mehdiu</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Feti</w:t>
      </w:r>
      <w:proofErr w:type="spellEnd"/>
      <w:r w:rsidRPr="003752DC">
        <w:rPr>
          <w:rFonts w:ascii="Times New Roman" w:hAnsi="Times New Roman"/>
          <w:sz w:val="24"/>
          <w:szCs w:val="24"/>
        </w:rPr>
        <w:t xml:space="preserve">,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Konica- </w:t>
      </w:r>
      <w:proofErr w:type="spellStart"/>
      <w:r w:rsidRPr="003752DC">
        <w:rPr>
          <w:rFonts w:ascii="Times New Roman" w:hAnsi="Times New Roman"/>
          <w:i/>
          <w:sz w:val="24"/>
          <w:szCs w:val="24"/>
        </w:rPr>
        <w:t>përkthyes</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parë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përrallave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të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Arabisë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në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gjuhën</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shqipe</w:t>
      </w:r>
      <w:proofErr w:type="spellEnd"/>
      <w:r w:rsidRPr="003752DC">
        <w:rPr>
          <w:rFonts w:ascii="Times New Roman" w:hAnsi="Times New Roman"/>
          <w:sz w:val="24"/>
          <w:szCs w:val="24"/>
        </w:rPr>
        <w:t>.</w:t>
      </w:r>
      <w:proofErr w:type="gram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Në</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F. Konica, </w:t>
      </w:r>
      <w:proofErr w:type="spellStart"/>
      <w:r w:rsidRPr="003752DC">
        <w:rPr>
          <w:rFonts w:ascii="Times New Roman" w:hAnsi="Times New Roman"/>
          <w:sz w:val="24"/>
          <w:szCs w:val="24"/>
        </w:rPr>
        <w:t>Vepra</w:t>
      </w:r>
      <w:proofErr w:type="spellEnd"/>
      <w:r w:rsidRPr="003752DC">
        <w:rPr>
          <w:rFonts w:ascii="Times New Roman" w:hAnsi="Times New Roman"/>
          <w:sz w:val="24"/>
          <w:szCs w:val="24"/>
        </w:rPr>
        <w:t xml:space="preserve"> 5 , </w:t>
      </w:r>
      <w:proofErr w:type="spellStart"/>
      <w:r w:rsidRPr="003752DC">
        <w:rPr>
          <w:rFonts w:ascii="Times New Roman" w:hAnsi="Times New Roman"/>
          <w:sz w:val="24"/>
          <w:szCs w:val="24"/>
        </w:rPr>
        <w:t>Tiranë</w:t>
      </w:r>
      <w:proofErr w:type="spellEnd"/>
      <w:r w:rsidRPr="003752DC">
        <w:rPr>
          <w:rFonts w:ascii="Times New Roman" w:hAnsi="Times New Roman"/>
          <w:sz w:val="24"/>
          <w:szCs w:val="24"/>
        </w:rPr>
        <w:t>, 2001, f. 395-400.</w:t>
      </w:r>
    </w:p>
    <w:p w:rsidR="003752DC" w:rsidRPr="003752DC" w:rsidRDefault="003752DC" w:rsidP="003752DC">
      <w:pPr>
        <w:spacing w:line="250" w:lineRule="exact"/>
        <w:ind w:left="360" w:hanging="360"/>
        <w:jc w:val="both"/>
        <w:rPr>
          <w:rFonts w:ascii="Times New Roman" w:hAnsi="Times New Roman"/>
          <w:sz w:val="24"/>
          <w:szCs w:val="24"/>
        </w:rPr>
      </w:pPr>
      <w:proofErr w:type="spellStart"/>
      <w:proofErr w:type="gramStart"/>
      <w:r w:rsidRPr="003752DC">
        <w:rPr>
          <w:rFonts w:ascii="Times New Roman" w:hAnsi="Times New Roman"/>
          <w:sz w:val="24"/>
          <w:szCs w:val="24"/>
        </w:rPr>
        <w:t>Noli</w:t>
      </w:r>
      <w:proofErr w:type="spellEnd"/>
      <w:r w:rsidRPr="003752DC">
        <w:rPr>
          <w:rFonts w:ascii="Times New Roman" w:hAnsi="Times New Roman"/>
          <w:sz w:val="24"/>
          <w:szCs w:val="24"/>
        </w:rPr>
        <w:t xml:space="preserve"> Fan S. </w:t>
      </w:r>
      <w:proofErr w:type="spellStart"/>
      <w:r w:rsidRPr="003752DC">
        <w:rPr>
          <w:rFonts w:ascii="Times New Roman" w:hAnsi="Times New Roman"/>
          <w:i/>
          <w:sz w:val="24"/>
          <w:szCs w:val="24"/>
        </w:rPr>
        <w:t>Fjala</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funerale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për</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Konicën</w:t>
      </w:r>
      <w:proofErr w:type="spellEnd"/>
      <w:r w:rsidRPr="003752DC">
        <w:rPr>
          <w:rFonts w:ascii="Times New Roman" w:hAnsi="Times New Roman"/>
          <w:sz w:val="24"/>
          <w:szCs w:val="24"/>
        </w:rPr>
        <w:t>.</w:t>
      </w:r>
      <w:proofErr w:type="gram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Jeta</w:t>
      </w:r>
      <w:proofErr w:type="spellEnd"/>
      <w:r w:rsidRPr="003752DC">
        <w:rPr>
          <w:rFonts w:ascii="Times New Roman" w:hAnsi="Times New Roman"/>
          <w:sz w:val="24"/>
          <w:szCs w:val="24"/>
        </w:rPr>
        <w:t xml:space="preserve"> e re, </w:t>
      </w:r>
      <w:proofErr w:type="spellStart"/>
      <w:r w:rsidRPr="003752DC">
        <w:rPr>
          <w:rFonts w:ascii="Times New Roman" w:hAnsi="Times New Roman"/>
          <w:sz w:val="24"/>
          <w:szCs w:val="24"/>
        </w:rPr>
        <w:t>Prishtinë</w:t>
      </w:r>
      <w:proofErr w:type="spellEnd"/>
      <w:r w:rsidRPr="003752DC">
        <w:rPr>
          <w:rFonts w:ascii="Times New Roman" w:hAnsi="Times New Roman"/>
          <w:sz w:val="24"/>
          <w:szCs w:val="24"/>
        </w:rPr>
        <w:t>, nr.</w:t>
      </w:r>
      <w:proofErr w:type="gramEnd"/>
      <w:r w:rsidRPr="003752DC">
        <w:rPr>
          <w:rFonts w:ascii="Times New Roman" w:hAnsi="Times New Roman"/>
          <w:sz w:val="24"/>
          <w:szCs w:val="24"/>
        </w:rPr>
        <w:t xml:space="preserve"> 5. 1995, f. 303-307.</w:t>
      </w:r>
    </w:p>
    <w:p w:rsidR="003752DC" w:rsidRPr="003752DC" w:rsidRDefault="003752DC" w:rsidP="003752DC">
      <w:pPr>
        <w:spacing w:line="250" w:lineRule="exact"/>
        <w:ind w:left="360" w:hanging="360"/>
        <w:jc w:val="both"/>
        <w:rPr>
          <w:rFonts w:ascii="Times New Roman" w:hAnsi="Times New Roman"/>
          <w:sz w:val="24"/>
          <w:szCs w:val="24"/>
        </w:rPr>
      </w:pPr>
      <w:proofErr w:type="spellStart"/>
      <w:proofErr w:type="gramStart"/>
      <w:r w:rsidRPr="003752DC">
        <w:rPr>
          <w:rFonts w:ascii="Times New Roman" w:hAnsi="Times New Roman"/>
          <w:sz w:val="24"/>
          <w:szCs w:val="24"/>
        </w:rPr>
        <w:t>Noli</w:t>
      </w:r>
      <w:proofErr w:type="spellEnd"/>
      <w:r w:rsidRPr="003752DC">
        <w:rPr>
          <w:rFonts w:ascii="Times New Roman" w:hAnsi="Times New Roman"/>
          <w:sz w:val="24"/>
          <w:szCs w:val="24"/>
        </w:rPr>
        <w:t xml:space="preserve"> Fan S. </w:t>
      </w:r>
      <w:proofErr w:type="spellStart"/>
      <w:r w:rsidRPr="003752DC">
        <w:rPr>
          <w:rFonts w:ascii="Times New Roman" w:hAnsi="Times New Roman"/>
          <w:sz w:val="24"/>
          <w:szCs w:val="24"/>
        </w:rPr>
        <w:t>Parathënie</w:t>
      </w:r>
      <w:proofErr w:type="spellEnd"/>
      <w:r w:rsidRPr="003752DC">
        <w:rPr>
          <w:rFonts w:ascii="Times New Roman" w:hAnsi="Times New Roman"/>
          <w:sz w:val="24"/>
          <w:szCs w:val="24"/>
        </w:rPr>
        <w:t>.</w:t>
      </w:r>
      <w:proofErr w:type="gram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Në</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F. Konica, </w:t>
      </w:r>
      <w:proofErr w:type="spellStart"/>
      <w:r w:rsidRPr="003752DC">
        <w:rPr>
          <w:rFonts w:ascii="Times New Roman" w:hAnsi="Times New Roman"/>
          <w:i/>
          <w:sz w:val="24"/>
          <w:szCs w:val="24"/>
        </w:rPr>
        <w:t>Shqipëria</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Kopshti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shkëmbor</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Evropës</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Juglindore</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Prishtinë</w:t>
      </w:r>
      <w:proofErr w:type="spellEnd"/>
      <w:r w:rsidRPr="003752DC">
        <w:rPr>
          <w:rFonts w:ascii="Times New Roman" w:hAnsi="Times New Roman"/>
          <w:sz w:val="24"/>
          <w:szCs w:val="24"/>
        </w:rPr>
        <w:t>, 1991, f. 11-17.</w:t>
      </w:r>
    </w:p>
    <w:p w:rsidR="003752DC" w:rsidRPr="003752DC" w:rsidRDefault="003752DC" w:rsidP="003752DC">
      <w:pPr>
        <w:spacing w:line="250"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Osmani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Tomor</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Konica (1875-1942) </w:t>
      </w:r>
      <w:proofErr w:type="spellStart"/>
      <w:r w:rsidRPr="003752DC">
        <w:rPr>
          <w:rFonts w:ascii="Times New Roman" w:hAnsi="Times New Roman"/>
          <w:i/>
          <w:sz w:val="24"/>
          <w:szCs w:val="24"/>
        </w:rPr>
        <w:t>dhe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revista</w:t>
      </w:r>
      <w:proofErr w:type="spellEnd"/>
      <w:r w:rsidRPr="003752DC">
        <w:rPr>
          <w:rFonts w:ascii="Times New Roman" w:hAnsi="Times New Roman"/>
          <w:i/>
          <w:sz w:val="24"/>
          <w:szCs w:val="24"/>
        </w:rPr>
        <w:t xml:space="preserve"> « Albania »</w:t>
      </w:r>
      <w:r w:rsidRPr="003752DC">
        <w:rPr>
          <w:rFonts w:ascii="Times New Roman" w:hAnsi="Times New Roman"/>
          <w:sz w:val="24"/>
          <w:szCs w:val="24"/>
        </w:rPr>
        <w:t xml:space="preserve"> (1897-1909).</w:t>
      </w:r>
      <w:proofErr w:type="gram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Në</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T. </w:t>
      </w:r>
      <w:proofErr w:type="spellStart"/>
      <w:r w:rsidRPr="003752DC">
        <w:rPr>
          <w:rFonts w:ascii="Times New Roman" w:hAnsi="Times New Roman"/>
          <w:sz w:val="24"/>
          <w:szCs w:val="24"/>
        </w:rPr>
        <w:t>Osamni</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i/>
          <w:sz w:val="24"/>
          <w:szCs w:val="24"/>
        </w:rPr>
        <w:t>Udha</w:t>
      </w:r>
      <w:proofErr w:type="spellEnd"/>
      <w:r w:rsidRPr="003752DC">
        <w:rPr>
          <w:rFonts w:ascii="Times New Roman" w:hAnsi="Times New Roman"/>
          <w:i/>
          <w:sz w:val="24"/>
          <w:szCs w:val="24"/>
        </w:rPr>
        <w:t xml:space="preserve"> e </w:t>
      </w:r>
      <w:proofErr w:type="spellStart"/>
      <w:r w:rsidRPr="003752DC">
        <w:rPr>
          <w:rFonts w:ascii="Times New Roman" w:hAnsi="Times New Roman"/>
          <w:i/>
          <w:sz w:val="24"/>
          <w:szCs w:val="24"/>
        </w:rPr>
        <w:t>shkronjave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shqipe</w:t>
      </w:r>
      <w:proofErr w:type="spellEnd"/>
      <w:r w:rsidRPr="003752DC">
        <w:rPr>
          <w:rFonts w:ascii="Times New Roman" w:hAnsi="Times New Roman"/>
          <w:i/>
          <w:sz w:val="24"/>
          <w:szCs w:val="24"/>
        </w:rPr>
        <w:t>.</w:t>
      </w:r>
      <w:proofErr w:type="gramEnd"/>
      <w:r w:rsidRPr="003752DC">
        <w:rPr>
          <w:rFonts w:ascii="Times New Roman" w:hAnsi="Times New Roman"/>
          <w:i/>
          <w:sz w:val="24"/>
          <w:szCs w:val="24"/>
        </w:rPr>
        <w:t xml:space="preserve"> </w:t>
      </w:r>
      <w:proofErr w:type="spellStart"/>
      <w:proofErr w:type="gramStart"/>
      <w:r w:rsidRPr="003752DC">
        <w:rPr>
          <w:rFonts w:ascii="Times New Roman" w:hAnsi="Times New Roman"/>
          <w:i/>
          <w:sz w:val="24"/>
          <w:szCs w:val="24"/>
        </w:rPr>
        <w:t>Histori</w:t>
      </w:r>
      <w:proofErr w:type="spellEnd"/>
      <w:r w:rsidRPr="003752DC">
        <w:rPr>
          <w:rFonts w:ascii="Times New Roman" w:hAnsi="Times New Roman"/>
          <w:i/>
          <w:sz w:val="24"/>
          <w:szCs w:val="24"/>
        </w:rPr>
        <w:t xml:space="preserve"> e </w:t>
      </w:r>
      <w:proofErr w:type="spellStart"/>
      <w:r w:rsidRPr="003752DC">
        <w:rPr>
          <w:rFonts w:ascii="Times New Roman" w:hAnsi="Times New Roman"/>
          <w:i/>
          <w:sz w:val="24"/>
          <w:szCs w:val="24"/>
        </w:rPr>
        <w:t>alfabetit</w:t>
      </w:r>
      <w:proofErr w:type="spellEnd"/>
      <w:r w:rsidRPr="003752DC">
        <w:rPr>
          <w:rFonts w:ascii="Times New Roman" w:hAnsi="Times New Roman"/>
          <w:i/>
          <w:sz w:val="24"/>
          <w:szCs w:val="24"/>
        </w:rPr>
        <w:t>.</w:t>
      </w:r>
      <w:proofErr w:type="gramEnd"/>
      <w:r w:rsidRPr="003752DC">
        <w:rPr>
          <w:rFonts w:ascii="Times New Roman" w:hAnsi="Times New Roman"/>
          <w:sz w:val="24"/>
          <w:szCs w:val="24"/>
        </w:rPr>
        <w:t xml:space="preserve"> </w:t>
      </w:r>
      <w:proofErr w:type="spellStart"/>
      <w:r w:rsidRPr="003752DC">
        <w:rPr>
          <w:rFonts w:ascii="Times New Roman" w:hAnsi="Times New Roman"/>
          <w:sz w:val="24"/>
          <w:szCs w:val="24"/>
        </w:rPr>
        <w:t>Shkodër</w:t>
      </w:r>
      <w:proofErr w:type="spellEnd"/>
      <w:r w:rsidRPr="003752DC">
        <w:rPr>
          <w:rFonts w:ascii="Times New Roman" w:hAnsi="Times New Roman"/>
          <w:sz w:val="24"/>
          <w:szCs w:val="24"/>
        </w:rPr>
        <w:t>, 1999, f. 409-423.</w:t>
      </w:r>
    </w:p>
    <w:p w:rsidR="003752DC" w:rsidRPr="003752DC" w:rsidRDefault="003752DC" w:rsidP="003752DC">
      <w:pPr>
        <w:spacing w:line="250"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Panariti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Qerim</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Konica </w:t>
      </w:r>
      <w:proofErr w:type="spellStart"/>
      <w:r w:rsidRPr="003752DC">
        <w:rPr>
          <w:rFonts w:ascii="Times New Roman" w:hAnsi="Times New Roman"/>
          <w:i/>
          <w:sz w:val="24"/>
          <w:szCs w:val="24"/>
        </w:rPr>
        <w:t>një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kalorës</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atdhetarisë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shqiptare</w:t>
      </w:r>
      <w:proofErr w:type="spellEnd"/>
      <w:r w:rsidRPr="003752DC">
        <w:rPr>
          <w:rFonts w:ascii="Times New Roman" w:hAnsi="Times New Roman"/>
          <w:sz w:val="24"/>
          <w:szCs w:val="24"/>
        </w:rPr>
        <w:t>.</w:t>
      </w:r>
      <w:proofErr w:type="gram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Në</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F. Konica </w:t>
      </w:r>
      <w:r w:rsidRPr="003752DC">
        <w:rPr>
          <w:rFonts w:ascii="Times New Roman" w:hAnsi="Times New Roman"/>
          <w:i/>
          <w:sz w:val="24"/>
          <w:szCs w:val="24"/>
        </w:rPr>
        <w:t xml:space="preserve">, </w:t>
      </w:r>
      <w:proofErr w:type="spellStart"/>
      <w:r w:rsidRPr="003752DC">
        <w:rPr>
          <w:rFonts w:ascii="Times New Roman" w:hAnsi="Times New Roman"/>
          <w:i/>
          <w:sz w:val="24"/>
          <w:szCs w:val="24"/>
        </w:rPr>
        <w:t>Shqipëria</w:t>
      </w:r>
      <w:proofErr w:type="spellEnd"/>
      <w:r w:rsidRPr="003752DC">
        <w:rPr>
          <w:rFonts w:ascii="Times New Roman" w:hAnsi="Times New Roman"/>
          <w:i/>
          <w:sz w:val="24"/>
          <w:szCs w:val="24"/>
        </w:rPr>
        <w:t xml:space="preserve"> : </w:t>
      </w:r>
      <w:proofErr w:type="spellStart"/>
      <w:r w:rsidRPr="003752DC">
        <w:rPr>
          <w:rFonts w:ascii="Times New Roman" w:hAnsi="Times New Roman"/>
          <w:i/>
          <w:sz w:val="24"/>
          <w:szCs w:val="24"/>
        </w:rPr>
        <w:t>Kopshti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shkëmbor</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Evropës</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Juglindore</w:t>
      </w:r>
      <w:proofErr w:type="spellEnd"/>
      <w:r w:rsidRPr="003752DC">
        <w:rPr>
          <w:rFonts w:ascii="Times New Roman" w:hAnsi="Times New Roman"/>
          <w:i/>
          <w:sz w:val="24"/>
          <w:szCs w:val="24"/>
        </w:rPr>
        <w:t>,</w:t>
      </w:r>
      <w:r w:rsidRPr="003752DC">
        <w:rPr>
          <w:rFonts w:ascii="Times New Roman" w:hAnsi="Times New Roman"/>
          <w:sz w:val="24"/>
          <w:szCs w:val="24"/>
        </w:rPr>
        <w:t xml:space="preserve"> </w:t>
      </w:r>
      <w:proofErr w:type="spellStart"/>
      <w:r w:rsidRPr="003752DC">
        <w:rPr>
          <w:rFonts w:ascii="Times New Roman" w:hAnsi="Times New Roman"/>
          <w:sz w:val="24"/>
          <w:szCs w:val="24"/>
        </w:rPr>
        <w:t>Prishtinë</w:t>
      </w:r>
      <w:proofErr w:type="spellEnd"/>
      <w:r w:rsidRPr="003752DC">
        <w:rPr>
          <w:rFonts w:ascii="Times New Roman" w:hAnsi="Times New Roman"/>
          <w:sz w:val="24"/>
          <w:szCs w:val="24"/>
        </w:rPr>
        <w:t xml:space="preserve">, 1991, f. 19-30 ; </w:t>
      </w:r>
      <w:proofErr w:type="spellStart"/>
      <w:r w:rsidRPr="003752DC">
        <w:rPr>
          <w:rFonts w:ascii="Times New Roman" w:hAnsi="Times New Roman"/>
          <w:i/>
          <w:sz w:val="24"/>
          <w:szCs w:val="24"/>
        </w:rPr>
        <w:t>Jeta</w:t>
      </w:r>
      <w:proofErr w:type="spellEnd"/>
      <w:r w:rsidRPr="003752DC">
        <w:rPr>
          <w:rFonts w:ascii="Times New Roman" w:hAnsi="Times New Roman"/>
          <w:i/>
          <w:sz w:val="24"/>
          <w:szCs w:val="24"/>
        </w:rPr>
        <w:t xml:space="preserve"> e re</w:t>
      </w:r>
      <w:r w:rsidRPr="003752DC">
        <w:rPr>
          <w:rFonts w:ascii="Times New Roman" w:hAnsi="Times New Roman"/>
          <w:sz w:val="24"/>
          <w:szCs w:val="24"/>
        </w:rPr>
        <w:t xml:space="preserve">, </w:t>
      </w:r>
      <w:proofErr w:type="spellStart"/>
      <w:r w:rsidRPr="003752DC">
        <w:rPr>
          <w:rFonts w:ascii="Times New Roman" w:hAnsi="Times New Roman"/>
          <w:sz w:val="24"/>
          <w:szCs w:val="24"/>
        </w:rPr>
        <w:t>Prishtinë</w:t>
      </w:r>
      <w:proofErr w:type="spellEnd"/>
      <w:r w:rsidRPr="003752DC">
        <w:rPr>
          <w:rFonts w:ascii="Times New Roman" w:hAnsi="Times New Roman"/>
          <w:sz w:val="24"/>
          <w:szCs w:val="24"/>
        </w:rPr>
        <w:t>,</w:t>
      </w:r>
    </w:p>
    <w:p w:rsidR="003752DC" w:rsidRPr="003752DC" w:rsidRDefault="003752DC" w:rsidP="003752DC">
      <w:pPr>
        <w:spacing w:line="250"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Pipa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Arshi</w:t>
      </w:r>
      <w:proofErr w:type="spellEnd"/>
      <w:r w:rsidRPr="003752DC">
        <w:rPr>
          <w:rFonts w:ascii="Times New Roman" w:hAnsi="Times New Roman"/>
          <w:sz w:val="24"/>
          <w:szCs w:val="24"/>
        </w:rPr>
        <w:t xml:space="preserve">.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Konica.</w:t>
      </w:r>
      <w:r w:rsidRPr="003752DC">
        <w:rPr>
          <w:rFonts w:ascii="Times New Roman" w:hAnsi="Times New Roman"/>
          <w:sz w:val="24"/>
          <w:szCs w:val="24"/>
        </w:rPr>
        <w:t xml:space="preserve"> </w:t>
      </w:r>
      <w:proofErr w:type="spellStart"/>
      <w:proofErr w:type="gramStart"/>
      <w:r w:rsidRPr="003752DC">
        <w:rPr>
          <w:rFonts w:ascii="Times New Roman" w:hAnsi="Times New Roman"/>
          <w:i/>
          <w:sz w:val="24"/>
          <w:szCs w:val="24"/>
        </w:rPr>
        <w:t>Jeta</w:t>
      </w:r>
      <w:proofErr w:type="spellEnd"/>
      <w:r w:rsidRPr="003752DC">
        <w:rPr>
          <w:rFonts w:ascii="Times New Roman" w:hAnsi="Times New Roman"/>
          <w:i/>
          <w:sz w:val="24"/>
          <w:szCs w:val="24"/>
        </w:rPr>
        <w:t xml:space="preserve"> e re</w:t>
      </w:r>
      <w:r w:rsidRPr="003752DC">
        <w:rPr>
          <w:rFonts w:ascii="Times New Roman" w:hAnsi="Times New Roman"/>
          <w:sz w:val="24"/>
          <w:szCs w:val="24"/>
        </w:rPr>
        <w:t xml:space="preserve">, </w:t>
      </w:r>
      <w:proofErr w:type="spellStart"/>
      <w:r w:rsidRPr="003752DC">
        <w:rPr>
          <w:rFonts w:ascii="Times New Roman" w:hAnsi="Times New Roman"/>
          <w:sz w:val="24"/>
          <w:szCs w:val="24"/>
        </w:rPr>
        <w:t>Prishtinë</w:t>
      </w:r>
      <w:proofErr w:type="spellEnd"/>
      <w:r w:rsidRPr="003752DC">
        <w:rPr>
          <w:rFonts w:ascii="Times New Roman" w:hAnsi="Times New Roman"/>
          <w:sz w:val="24"/>
          <w:szCs w:val="24"/>
        </w:rPr>
        <w:t>, nr.</w:t>
      </w:r>
      <w:proofErr w:type="gramEnd"/>
      <w:r w:rsidRPr="003752DC">
        <w:rPr>
          <w:rFonts w:ascii="Times New Roman" w:hAnsi="Times New Roman"/>
          <w:sz w:val="24"/>
          <w:szCs w:val="24"/>
        </w:rPr>
        <w:t xml:space="preserve"> </w:t>
      </w:r>
      <w:proofErr w:type="gramStart"/>
      <w:r w:rsidRPr="003752DC">
        <w:rPr>
          <w:rFonts w:ascii="Times New Roman" w:hAnsi="Times New Roman"/>
          <w:sz w:val="24"/>
          <w:szCs w:val="24"/>
        </w:rPr>
        <w:t>3, 1995, f.297-302.</w:t>
      </w:r>
      <w:proofErr w:type="gramEnd"/>
    </w:p>
    <w:p w:rsidR="003752DC" w:rsidRPr="003752DC" w:rsidRDefault="003752DC" w:rsidP="003752DC">
      <w:pPr>
        <w:spacing w:line="250"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Pipa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Arshi</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i/>
          <w:sz w:val="24"/>
          <w:szCs w:val="24"/>
        </w:rPr>
        <w:t>Çelësi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personalitetit</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të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Konicës</w:t>
      </w:r>
      <w:proofErr w:type="spellEnd"/>
      <w:r w:rsidRPr="003752DC">
        <w:rPr>
          <w:rFonts w:ascii="Times New Roman" w:hAnsi="Times New Roman"/>
          <w:i/>
          <w:sz w:val="24"/>
          <w:szCs w:val="24"/>
        </w:rPr>
        <w:t>.</w:t>
      </w:r>
      <w:proofErr w:type="gram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Në</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F. Konica, </w:t>
      </w:r>
      <w:proofErr w:type="spellStart"/>
      <w:r w:rsidRPr="003752DC">
        <w:rPr>
          <w:rFonts w:ascii="Times New Roman" w:hAnsi="Times New Roman"/>
          <w:sz w:val="24"/>
          <w:szCs w:val="24"/>
        </w:rPr>
        <w:t>Vepra</w:t>
      </w:r>
      <w:proofErr w:type="spellEnd"/>
      <w:r w:rsidRPr="003752DC">
        <w:rPr>
          <w:rFonts w:ascii="Times New Roman" w:hAnsi="Times New Roman"/>
          <w:sz w:val="24"/>
          <w:szCs w:val="24"/>
        </w:rPr>
        <w:t xml:space="preserve"> 5 , </w:t>
      </w:r>
      <w:proofErr w:type="spellStart"/>
      <w:r w:rsidRPr="003752DC">
        <w:rPr>
          <w:rFonts w:ascii="Times New Roman" w:hAnsi="Times New Roman"/>
          <w:sz w:val="24"/>
          <w:szCs w:val="24"/>
        </w:rPr>
        <w:t>Tiranë</w:t>
      </w:r>
      <w:proofErr w:type="spellEnd"/>
      <w:r w:rsidRPr="003752DC">
        <w:rPr>
          <w:rFonts w:ascii="Times New Roman" w:hAnsi="Times New Roman"/>
          <w:sz w:val="24"/>
          <w:szCs w:val="24"/>
        </w:rPr>
        <w:t>, 2001 , f.62-71.</w:t>
      </w:r>
    </w:p>
    <w:p w:rsidR="003752DC" w:rsidRPr="003752DC" w:rsidRDefault="003752DC" w:rsidP="003752DC">
      <w:pPr>
        <w:spacing w:line="250" w:lineRule="exact"/>
        <w:ind w:left="360" w:hanging="360"/>
        <w:jc w:val="both"/>
        <w:rPr>
          <w:rFonts w:ascii="Times New Roman" w:hAnsi="Times New Roman"/>
          <w:sz w:val="24"/>
          <w:szCs w:val="24"/>
        </w:rPr>
      </w:pPr>
      <w:proofErr w:type="spellStart"/>
      <w:r w:rsidRPr="003752DC">
        <w:rPr>
          <w:rFonts w:ascii="Times New Roman" w:hAnsi="Times New Roman"/>
          <w:sz w:val="24"/>
          <w:szCs w:val="24"/>
        </w:rPr>
        <w:t>Pipa</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Arshi</w:t>
      </w:r>
      <w:proofErr w:type="spellEnd"/>
      <w:r w:rsidRPr="003752DC">
        <w:rPr>
          <w:rFonts w:ascii="Times New Roman" w:hAnsi="Times New Roman"/>
          <w:sz w:val="24"/>
          <w:szCs w:val="24"/>
        </w:rPr>
        <w:t xml:space="preserve">. </w:t>
      </w:r>
      <w:proofErr w:type="spellStart"/>
      <w:r w:rsidRPr="003752DC">
        <w:rPr>
          <w:rFonts w:ascii="Times New Roman" w:hAnsi="Times New Roman"/>
          <w:i/>
          <w:sz w:val="24"/>
          <w:szCs w:val="24"/>
        </w:rPr>
        <w:t>Naim</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dhe</w:t>
      </w:r>
      <w:proofErr w:type="spellEnd"/>
      <w:r w:rsidRPr="003752DC">
        <w:rPr>
          <w:rFonts w:ascii="Times New Roman" w:hAnsi="Times New Roman"/>
          <w:i/>
          <w:sz w:val="24"/>
          <w:szCs w:val="24"/>
        </w:rPr>
        <w:t xml:space="preserve"> Sami </w:t>
      </w:r>
      <w:proofErr w:type="spellStart"/>
      <w:r w:rsidRPr="003752DC">
        <w:rPr>
          <w:rFonts w:ascii="Times New Roman" w:hAnsi="Times New Roman"/>
          <w:i/>
          <w:sz w:val="24"/>
          <w:szCs w:val="24"/>
        </w:rPr>
        <w:t>Frashëri</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për</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Konicën</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Në</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F. Konica, </w:t>
      </w:r>
      <w:proofErr w:type="spellStart"/>
      <w:r w:rsidRPr="003752DC">
        <w:rPr>
          <w:rFonts w:ascii="Times New Roman" w:hAnsi="Times New Roman"/>
          <w:sz w:val="24"/>
          <w:szCs w:val="24"/>
        </w:rPr>
        <w:t>Vepra</w:t>
      </w:r>
      <w:proofErr w:type="spellEnd"/>
      <w:r w:rsidRPr="003752DC">
        <w:rPr>
          <w:rFonts w:ascii="Times New Roman" w:hAnsi="Times New Roman"/>
          <w:sz w:val="24"/>
          <w:szCs w:val="24"/>
        </w:rPr>
        <w:t xml:space="preserve"> 5 , </w:t>
      </w:r>
      <w:proofErr w:type="spellStart"/>
      <w:r w:rsidRPr="003752DC">
        <w:rPr>
          <w:rFonts w:ascii="Times New Roman" w:hAnsi="Times New Roman"/>
          <w:sz w:val="24"/>
          <w:szCs w:val="24"/>
        </w:rPr>
        <w:t>Tiranë</w:t>
      </w:r>
      <w:proofErr w:type="spellEnd"/>
      <w:r w:rsidRPr="003752DC">
        <w:rPr>
          <w:rFonts w:ascii="Times New Roman" w:hAnsi="Times New Roman"/>
          <w:sz w:val="24"/>
          <w:szCs w:val="24"/>
        </w:rPr>
        <w:t xml:space="preserve">, 2001, f.72-79. </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i/>
          <w:sz w:val="24"/>
          <w:szCs w:val="24"/>
        </w:rPr>
        <w:t>Rečnik književnih termina</w:t>
      </w:r>
      <w:r w:rsidRPr="003752DC">
        <w:rPr>
          <w:rFonts w:ascii="Times New Roman" w:hAnsi="Times New Roman"/>
          <w:sz w:val="24"/>
          <w:szCs w:val="24"/>
        </w:rPr>
        <w:t>, “Nolit”, Beograd, 1985</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Qosja, Rexhep. </w:t>
      </w:r>
      <w:r w:rsidRPr="003752DC">
        <w:rPr>
          <w:rFonts w:ascii="Times New Roman" w:hAnsi="Times New Roman"/>
          <w:i/>
          <w:sz w:val="24"/>
          <w:szCs w:val="24"/>
        </w:rPr>
        <w:t>Faik Konica</w:t>
      </w:r>
      <w:r w:rsidRPr="003752DC">
        <w:rPr>
          <w:rFonts w:ascii="Times New Roman" w:hAnsi="Times New Roman"/>
          <w:sz w:val="24"/>
          <w:szCs w:val="24"/>
        </w:rPr>
        <w:t xml:space="preserve">. Në: J. Kastrati, </w:t>
      </w:r>
      <w:r w:rsidRPr="003752DC">
        <w:rPr>
          <w:rFonts w:ascii="Times New Roman" w:hAnsi="Times New Roman"/>
          <w:i/>
          <w:sz w:val="24"/>
          <w:szCs w:val="24"/>
        </w:rPr>
        <w:t>Faik Konica (Monografi).</w:t>
      </w:r>
      <w:r w:rsidRPr="003752DC">
        <w:rPr>
          <w:rFonts w:ascii="Times New Roman" w:hAnsi="Times New Roman"/>
          <w:sz w:val="24"/>
          <w:szCs w:val="24"/>
        </w:rPr>
        <w:t xml:space="preserve"> New York, 1995, f. 5-28. </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Qosja, Rexhep. </w:t>
      </w:r>
      <w:r w:rsidRPr="003752DC">
        <w:rPr>
          <w:rFonts w:ascii="Times New Roman" w:hAnsi="Times New Roman"/>
          <w:i/>
          <w:sz w:val="24"/>
          <w:szCs w:val="24"/>
        </w:rPr>
        <w:t>Ngadhnjimtar i vonuar. Fletore për Konicën</w:t>
      </w:r>
      <w:r w:rsidRPr="003752DC">
        <w:rPr>
          <w:rFonts w:ascii="Times New Roman" w:hAnsi="Times New Roman"/>
          <w:sz w:val="24"/>
          <w:szCs w:val="24"/>
        </w:rPr>
        <w:t>. Tiranë, /1992/. f. 7, 9.</w:t>
      </w:r>
    </w:p>
    <w:p w:rsidR="003752DC" w:rsidRPr="003752DC" w:rsidRDefault="003752DC" w:rsidP="003752DC">
      <w:pPr>
        <w:pStyle w:val="List2"/>
        <w:spacing w:line="250" w:lineRule="exact"/>
        <w:ind w:left="360"/>
      </w:pPr>
      <w:r w:rsidRPr="003752DC">
        <w:t xml:space="preserve">Qosja, Rexhep: </w:t>
      </w:r>
      <w:r w:rsidRPr="003752DC">
        <w:rPr>
          <w:i/>
        </w:rPr>
        <w:t>Nocione të reja albanologjike</w:t>
      </w:r>
      <w:r w:rsidRPr="003752DC">
        <w:t>, IAP, Prishtinë, 1983</w:t>
      </w:r>
    </w:p>
    <w:p w:rsidR="003752DC" w:rsidRPr="003752DC" w:rsidRDefault="003752DC" w:rsidP="003752DC">
      <w:pPr>
        <w:pStyle w:val="List2"/>
        <w:spacing w:line="250" w:lineRule="exact"/>
        <w:ind w:left="360"/>
      </w:pPr>
      <w:r w:rsidRPr="003752DC">
        <w:lastRenderedPageBreak/>
        <w:t>Rama, Luan. Konica dhe Apolineri në rrjedhat e integrimit dhe qytetërimit evropian. Në: F. Konica, Vepra 5 , Tiranë, 2001, f.412-418.</w:t>
      </w:r>
    </w:p>
    <w:p w:rsidR="003752DC" w:rsidRPr="003752DC" w:rsidRDefault="003752DC" w:rsidP="003752DC">
      <w:pPr>
        <w:pStyle w:val="List2"/>
        <w:spacing w:line="250" w:lineRule="exact"/>
        <w:ind w:left="360"/>
      </w:pPr>
      <w:r w:rsidRPr="003752DC">
        <w:t>Ressuli, Namik. Faik Konitza (Konica) (1875). Në: Shkrimtarët shqiptarë, pj. II. Tiranë, 1941, f. 236-241.</w:t>
      </w:r>
    </w:p>
    <w:p w:rsidR="003752DC" w:rsidRPr="003752DC" w:rsidRDefault="003752DC" w:rsidP="003752DC">
      <w:pPr>
        <w:pStyle w:val="List2"/>
        <w:spacing w:line="250" w:lineRule="exact"/>
        <w:ind w:left="360"/>
      </w:pPr>
      <w:r w:rsidRPr="003752DC">
        <w:t xml:space="preserve">Ressuli, Namik. </w:t>
      </w:r>
      <w:r w:rsidRPr="003752DC">
        <w:rPr>
          <w:i/>
        </w:rPr>
        <w:t>Faik Konitza në qindvjetorin e lindjes</w:t>
      </w:r>
      <w:r w:rsidRPr="003752DC">
        <w:t xml:space="preserve">. Në: </w:t>
      </w:r>
      <w:r w:rsidRPr="003752DC">
        <w:rPr>
          <w:i/>
        </w:rPr>
        <w:t>Faik Konitza</w:t>
      </w:r>
      <w:r w:rsidRPr="003752DC">
        <w:t xml:space="preserve"> 1876-1976. New York, 1976, f. 3-20; </w:t>
      </w:r>
      <w:r w:rsidRPr="003752DC">
        <w:rPr>
          <w:i/>
        </w:rPr>
        <w:t>Jeta e re</w:t>
      </w:r>
      <w:r w:rsidRPr="003752DC">
        <w:t>, Prishtinë, nr. 3., 1995, f. 359-375.</w:t>
      </w:r>
    </w:p>
    <w:p w:rsidR="003752DC" w:rsidRPr="003752DC" w:rsidRDefault="003752DC" w:rsidP="003752DC">
      <w:pPr>
        <w:pStyle w:val="List2"/>
        <w:spacing w:line="250" w:lineRule="exact"/>
        <w:ind w:left="360"/>
      </w:pPr>
      <w:r w:rsidRPr="003752DC">
        <w:t xml:space="preserve">Ressuli, Namik. </w:t>
      </w:r>
      <w:r w:rsidRPr="003752DC">
        <w:rPr>
          <w:i/>
        </w:rPr>
        <w:t>Volteri shqiptar</w:t>
      </w:r>
      <w:r w:rsidRPr="003752DC">
        <w:t>. Në: F. Konica, Vepra 5 , Tiranë, 2001, f. 56-61.</w:t>
      </w:r>
    </w:p>
    <w:p w:rsidR="003752DC" w:rsidRPr="003752DC" w:rsidRDefault="003752DC" w:rsidP="003752DC">
      <w:pPr>
        <w:pStyle w:val="List2"/>
        <w:spacing w:line="250" w:lineRule="exact"/>
        <w:ind w:left="360"/>
      </w:pPr>
      <w:r w:rsidRPr="003752DC">
        <w:t xml:space="preserve">Rexhaj, Besim. </w:t>
      </w:r>
      <w:r w:rsidRPr="003752DC">
        <w:rPr>
          <w:i/>
        </w:rPr>
        <w:t>Faik Konica në dritë të re. Fjala</w:t>
      </w:r>
      <w:r w:rsidRPr="003752DC">
        <w:t xml:space="preserve">, Prishtinë, nr. 21, qershor, f. 12. </w:t>
      </w:r>
    </w:p>
    <w:p w:rsidR="003752DC" w:rsidRPr="003752DC" w:rsidRDefault="003752DC" w:rsidP="003752DC">
      <w:pPr>
        <w:pStyle w:val="List2"/>
        <w:spacing w:line="250" w:lineRule="exact"/>
        <w:ind w:left="360"/>
      </w:pPr>
      <w:r w:rsidRPr="003752DC">
        <w:t xml:space="preserve">Rugova, I.-Hamiti,S. </w:t>
      </w:r>
      <w:r w:rsidRPr="003752DC">
        <w:rPr>
          <w:i/>
        </w:rPr>
        <w:t>Kritika letrare</w:t>
      </w:r>
      <w:r w:rsidRPr="003752DC">
        <w:t>, “Rilindja”, Prishtinë, 1979</w:t>
      </w:r>
    </w:p>
    <w:p w:rsidR="003752DC" w:rsidRPr="003752DC" w:rsidRDefault="003752DC" w:rsidP="003752DC">
      <w:pPr>
        <w:pStyle w:val="List2"/>
        <w:spacing w:line="250" w:lineRule="exact"/>
        <w:ind w:left="360"/>
      </w:pPr>
      <w:r w:rsidRPr="003752DC">
        <w:t xml:space="preserve">Rugova, Ibrahim. </w:t>
      </w:r>
      <w:r w:rsidRPr="003752DC">
        <w:rPr>
          <w:i/>
        </w:rPr>
        <w:t>Kahe dhe premisa të kritikës letrare shqiptare</w:t>
      </w:r>
      <w:r w:rsidRPr="003752DC">
        <w:t>, Botimi i dytë. Prishtinë, 1996</w:t>
      </w:r>
    </w:p>
    <w:p w:rsidR="003752DC" w:rsidRPr="003752DC" w:rsidRDefault="003752DC" w:rsidP="003752DC">
      <w:pPr>
        <w:pStyle w:val="List2"/>
        <w:spacing w:line="250" w:lineRule="exact"/>
        <w:ind w:left="360"/>
      </w:pPr>
      <w:r w:rsidRPr="003752DC">
        <w:t xml:space="preserve">Rugova, Ibrahim. </w:t>
      </w:r>
      <w:r w:rsidRPr="003752DC">
        <w:rPr>
          <w:i/>
        </w:rPr>
        <w:t>F. Konica Vetëdija për nevojën e kritikës</w:t>
      </w:r>
      <w:r w:rsidRPr="003752DC">
        <w:t xml:space="preserve">. Në: </w:t>
      </w:r>
      <w:r w:rsidRPr="003752DC">
        <w:rPr>
          <w:i/>
        </w:rPr>
        <w:t>Kahe dhe premisa të kritikës letrare shqiptare: 1504-1983</w:t>
      </w:r>
      <w:r w:rsidRPr="003752DC">
        <w:t>. Tiranë, 1996, f. 62-83.</w:t>
      </w:r>
    </w:p>
    <w:p w:rsidR="003752DC" w:rsidRPr="003752DC" w:rsidRDefault="003752DC" w:rsidP="003752DC">
      <w:pPr>
        <w:pStyle w:val="List2"/>
        <w:spacing w:line="250" w:lineRule="exact"/>
        <w:ind w:left="360"/>
      </w:pPr>
      <w:r w:rsidRPr="003752DC">
        <w:t xml:space="preserve"> </w:t>
      </w:r>
      <w:r w:rsidRPr="003752DC">
        <w:rPr>
          <w:i/>
        </w:rPr>
        <w:t>Rrjedhat e letërsisë bashkëkohore shqiptare</w:t>
      </w:r>
      <w:r w:rsidRPr="003752DC">
        <w:t>, ASHK, Prishtinë, 2005</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Sartre, Jean Paul: </w:t>
      </w:r>
      <w:r w:rsidRPr="003752DC">
        <w:rPr>
          <w:rFonts w:ascii="Times New Roman" w:hAnsi="Times New Roman"/>
          <w:i/>
          <w:sz w:val="24"/>
          <w:szCs w:val="24"/>
        </w:rPr>
        <w:t>Quest-ce que la literature?,</w:t>
      </w:r>
      <w:r w:rsidRPr="003752DC">
        <w:rPr>
          <w:rFonts w:ascii="Times New Roman" w:hAnsi="Times New Roman"/>
          <w:sz w:val="24"/>
          <w:szCs w:val="24"/>
        </w:rPr>
        <w:t xml:space="preserve"> Paris, 1964. </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Sevdail Kastrati. </w:t>
      </w:r>
      <w:r w:rsidRPr="003752DC">
        <w:rPr>
          <w:rFonts w:ascii="Times New Roman" w:hAnsi="Times New Roman"/>
          <w:i/>
          <w:sz w:val="24"/>
          <w:szCs w:val="24"/>
        </w:rPr>
        <w:t>Lufta e penave, Botimet Toena</w:t>
      </w:r>
      <w:r w:rsidRPr="003752DC">
        <w:rPr>
          <w:rFonts w:ascii="Times New Roman" w:hAnsi="Times New Roman"/>
          <w:sz w:val="24"/>
          <w:szCs w:val="24"/>
        </w:rPr>
        <w:t xml:space="preserve"> Tiranë, 2002</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Sinani, Shaban. </w:t>
      </w:r>
      <w:r w:rsidRPr="003752DC">
        <w:rPr>
          <w:rFonts w:ascii="Times New Roman" w:hAnsi="Times New Roman"/>
          <w:i/>
          <w:sz w:val="24"/>
          <w:szCs w:val="24"/>
        </w:rPr>
        <w:t>Konica- ky sy kritik i historisë</w:t>
      </w:r>
      <w:r w:rsidRPr="003752DC">
        <w:rPr>
          <w:rFonts w:ascii="Times New Roman" w:hAnsi="Times New Roman"/>
          <w:sz w:val="24"/>
          <w:szCs w:val="24"/>
        </w:rPr>
        <w:t xml:space="preserve">. Në: Sh. Sinani, </w:t>
      </w:r>
      <w:r w:rsidRPr="003752DC">
        <w:rPr>
          <w:rFonts w:ascii="Times New Roman" w:hAnsi="Times New Roman"/>
          <w:i/>
          <w:sz w:val="24"/>
          <w:szCs w:val="24"/>
        </w:rPr>
        <w:t>Sipërore</w:t>
      </w:r>
      <w:r w:rsidRPr="003752DC">
        <w:rPr>
          <w:rFonts w:ascii="Times New Roman" w:hAnsi="Times New Roman"/>
          <w:sz w:val="24"/>
          <w:szCs w:val="24"/>
        </w:rPr>
        <w:t>. Tiranë, 1998, f. 36-40.</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Sinani Shaban. </w:t>
      </w:r>
      <w:r w:rsidRPr="003752DC">
        <w:rPr>
          <w:rFonts w:ascii="Times New Roman" w:hAnsi="Times New Roman"/>
          <w:i/>
          <w:sz w:val="24"/>
          <w:szCs w:val="24"/>
        </w:rPr>
        <w:t>Nga ndëgjegja romantike tek vetëdija kritike. Fletore për Konicën</w:t>
      </w:r>
      <w:r w:rsidRPr="003752DC">
        <w:rPr>
          <w:rFonts w:ascii="Times New Roman" w:hAnsi="Times New Roman"/>
          <w:sz w:val="24"/>
          <w:szCs w:val="24"/>
        </w:rPr>
        <w:t>. Tiranë, /1992/, f. 10, 12.</w:t>
      </w:r>
    </w:p>
    <w:p w:rsidR="003752DC" w:rsidRPr="003752DC" w:rsidRDefault="003752DC" w:rsidP="003752DC">
      <w:pPr>
        <w:jc w:val="both"/>
        <w:rPr>
          <w:rFonts w:ascii="Times New Roman" w:hAnsi="Times New Roman"/>
          <w:b/>
          <w:bCs/>
          <w:sz w:val="24"/>
          <w:szCs w:val="24"/>
        </w:rPr>
      </w:pPr>
    </w:p>
    <w:p w:rsidR="003752DC" w:rsidRPr="003752DC" w:rsidRDefault="003752DC" w:rsidP="003752DC">
      <w:pPr>
        <w:jc w:val="both"/>
        <w:rPr>
          <w:rFonts w:ascii="Times New Roman" w:hAnsi="Times New Roman"/>
          <w:bCs/>
          <w:sz w:val="24"/>
          <w:szCs w:val="24"/>
        </w:rPr>
      </w:pPr>
      <w:proofErr w:type="spellStart"/>
      <w:r w:rsidRPr="003752DC">
        <w:rPr>
          <w:rFonts w:ascii="Times New Roman" w:hAnsi="Times New Roman"/>
          <w:bCs/>
          <w:iCs/>
          <w:sz w:val="24"/>
          <w:szCs w:val="24"/>
        </w:rPr>
        <w:t>Starova</w:t>
      </w:r>
      <w:proofErr w:type="spellEnd"/>
      <w:r w:rsidRPr="003752DC">
        <w:rPr>
          <w:rFonts w:ascii="Times New Roman" w:hAnsi="Times New Roman"/>
          <w:bCs/>
          <w:iCs/>
          <w:sz w:val="24"/>
          <w:szCs w:val="24"/>
        </w:rPr>
        <w:t xml:space="preserve">, Luan. </w:t>
      </w:r>
      <w:proofErr w:type="spellStart"/>
      <w:r w:rsidRPr="003752DC">
        <w:rPr>
          <w:rFonts w:ascii="Times New Roman" w:hAnsi="Times New Roman"/>
          <w:bCs/>
          <w:i/>
          <w:iCs/>
          <w:sz w:val="24"/>
          <w:szCs w:val="24"/>
        </w:rPr>
        <w:t>Faik</w:t>
      </w:r>
      <w:proofErr w:type="spellEnd"/>
      <w:r w:rsidRPr="003752DC">
        <w:rPr>
          <w:rFonts w:ascii="Times New Roman" w:hAnsi="Times New Roman"/>
          <w:bCs/>
          <w:i/>
          <w:iCs/>
          <w:sz w:val="24"/>
          <w:szCs w:val="24"/>
        </w:rPr>
        <w:t xml:space="preserve"> </w:t>
      </w:r>
      <w:proofErr w:type="spellStart"/>
      <w:r w:rsidRPr="003752DC">
        <w:rPr>
          <w:rFonts w:ascii="Times New Roman" w:hAnsi="Times New Roman"/>
          <w:bCs/>
          <w:i/>
          <w:iCs/>
          <w:sz w:val="24"/>
          <w:szCs w:val="24"/>
        </w:rPr>
        <w:t>Konitza</w:t>
      </w:r>
      <w:proofErr w:type="spellEnd"/>
      <w:r w:rsidRPr="003752DC">
        <w:rPr>
          <w:rFonts w:ascii="Times New Roman" w:hAnsi="Times New Roman"/>
          <w:bCs/>
          <w:i/>
          <w:iCs/>
          <w:sz w:val="24"/>
          <w:szCs w:val="24"/>
        </w:rPr>
        <w:t xml:space="preserve"> et Guillaume </w:t>
      </w:r>
      <w:proofErr w:type="gramStart"/>
      <w:r w:rsidRPr="003752DC">
        <w:rPr>
          <w:rFonts w:ascii="Times New Roman" w:hAnsi="Times New Roman"/>
          <w:bCs/>
          <w:i/>
          <w:iCs/>
          <w:sz w:val="24"/>
          <w:szCs w:val="24"/>
        </w:rPr>
        <w:t>Apollinaire :</w:t>
      </w:r>
      <w:proofErr w:type="gramEnd"/>
      <w:r w:rsidRPr="003752DC">
        <w:rPr>
          <w:rFonts w:ascii="Times New Roman" w:hAnsi="Times New Roman"/>
          <w:bCs/>
          <w:i/>
          <w:iCs/>
          <w:sz w:val="24"/>
          <w:szCs w:val="24"/>
        </w:rPr>
        <w:t xml:space="preserve"> </w:t>
      </w:r>
      <w:proofErr w:type="spellStart"/>
      <w:r w:rsidRPr="003752DC">
        <w:rPr>
          <w:rFonts w:ascii="Times New Roman" w:hAnsi="Times New Roman"/>
          <w:bCs/>
          <w:i/>
          <w:iCs/>
          <w:sz w:val="24"/>
          <w:szCs w:val="24"/>
        </w:rPr>
        <w:t>Une</w:t>
      </w:r>
      <w:proofErr w:type="spellEnd"/>
      <w:r w:rsidRPr="003752DC">
        <w:rPr>
          <w:rFonts w:ascii="Times New Roman" w:hAnsi="Times New Roman"/>
          <w:bCs/>
          <w:i/>
          <w:iCs/>
          <w:sz w:val="24"/>
          <w:szCs w:val="24"/>
        </w:rPr>
        <w:t xml:space="preserve"> </w:t>
      </w:r>
      <w:proofErr w:type="spellStart"/>
      <w:r w:rsidRPr="003752DC">
        <w:rPr>
          <w:rFonts w:ascii="Times New Roman" w:hAnsi="Times New Roman"/>
          <w:bCs/>
          <w:i/>
          <w:iCs/>
          <w:sz w:val="24"/>
          <w:szCs w:val="24"/>
        </w:rPr>
        <w:t>amitie</w:t>
      </w:r>
      <w:proofErr w:type="spellEnd"/>
      <w:r w:rsidRPr="003752DC">
        <w:rPr>
          <w:rFonts w:ascii="Times New Roman" w:hAnsi="Times New Roman"/>
          <w:bCs/>
          <w:i/>
          <w:iCs/>
          <w:sz w:val="24"/>
          <w:szCs w:val="24"/>
        </w:rPr>
        <w:t xml:space="preserve"> </w:t>
      </w:r>
      <w:proofErr w:type="spellStart"/>
      <w:r w:rsidRPr="003752DC">
        <w:rPr>
          <w:rFonts w:ascii="Times New Roman" w:hAnsi="Times New Roman"/>
          <w:bCs/>
          <w:i/>
          <w:iCs/>
          <w:sz w:val="24"/>
          <w:szCs w:val="24"/>
        </w:rPr>
        <w:t>europeene</w:t>
      </w:r>
      <w:r w:rsidRPr="003752DC">
        <w:rPr>
          <w:rFonts w:ascii="Times New Roman" w:hAnsi="Times New Roman"/>
          <w:bCs/>
          <w:iCs/>
          <w:sz w:val="24"/>
          <w:szCs w:val="24"/>
        </w:rPr>
        <w:t>.</w:t>
      </w:r>
      <w:r w:rsidRPr="003752DC">
        <w:rPr>
          <w:rFonts w:ascii="Times New Roman" w:hAnsi="Times New Roman"/>
          <w:b/>
          <w:bCs/>
          <w:i/>
          <w:iCs/>
          <w:sz w:val="24"/>
          <w:szCs w:val="24"/>
        </w:rPr>
        <w:t>Edition</w:t>
      </w:r>
      <w:proofErr w:type="spellEnd"/>
      <w:r w:rsidRPr="003752DC">
        <w:rPr>
          <w:rFonts w:ascii="Times New Roman" w:hAnsi="Times New Roman"/>
          <w:b/>
          <w:bCs/>
          <w:i/>
          <w:iCs/>
          <w:sz w:val="24"/>
          <w:szCs w:val="24"/>
        </w:rPr>
        <w:t xml:space="preserve"> </w:t>
      </w:r>
      <w:proofErr w:type="spellStart"/>
      <w:r w:rsidRPr="003752DC">
        <w:rPr>
          <w:rFonts w:ascii="Times New Roman" w:hAnsi="Times New Roman"/>
          <w:b/>
          <w:bCs/>
          <w:i/>
          <w:iCs/>
          <w:sz w:val="24"/>
          <w:szCs w:val="24"/>
        </w:rPr>
        <w:t>établie</w:t>
      </w:r>
      <w:proofErr w:type="spellEnd"/>
      <w:r w:rsidRPr="003752DC">
        <w:rPr>
          <w:rFonts w:ascii="Times New Roman" w:hAnsi="Times New Roman"/>
          <w:b/>
          <w:bCs/>
          <w:i/>
          <w:iCs/>
          <w:sz w:val="24"/>
          <w:szCs w:val="24"/>
        </w:rPr>
        <w:t xml:space="preserve"> </w:t>
      </w:r>
      <w:r w:rsidRPr="003752DC">
        <w:rPr>
          <w:rFonts w:ascii="Times New Roman" w:hAnsi="Times New Roman"/>
          <w:bCs/>
          <w:i/>
          <w:iCs/>
          <w:sz w:val="24"/>
          <w:szCs w:val="24"/>
        </w:rPr>
        <w:t xml:space="preserve">et </w:t>
      </w:r>
      <w:proofErr w:type="spellStart"/>
      <w:r w:rsidRPr="003752DC">
        <w:rPr>
          <w:rFonts w:ascii="Times New Roman" w:hAnsi="Times New Roman"/>
          <w:bCs/>
          <w:i/>
          <w:iCs/>
          <w:sz w:val="24"/>
          <w:szCs w:val="24"/>
        </w:rPr>
        <w:t>présentée</w:t>
      </w:r>
      <w:proofErr w:type="spellEnd"/>
      <w:r w:rsidRPr="003752DC">
        <w:rPr>
          <w:rFonts w:ascii="Times New Roman" w:hAnsi="Times New Roman"/>
          <w:bCs/>
          <w:i/>
          <w:iCs/>
          <w:sz w:val="24"/>
          <w:szCs w:val="24"/>
        </w:rPr>
        <w:t xml:space="preserve"> par Luan </w:t>
      </w:r>
      <w:proofErr w:type="spellStart"/>
      <w:r w:rsidRPr="003752DC">
        <w:rPr>
          <w:rFonts w:ascii="Times New Roman" w:hAnsi="Times New Roman"/>
          <w:bCs/>
          <w:i/>
          <w:iCs/>
          <w:sz w:val="24"/>
          <w:szCs w:val="24"/>
        </w:rPr>
        <w:t>Starova</w:t>
      </w:r>
      <w:proofErr w:type="spellEnd"/>
      <w:r w:rsidRPr="003752DC">
        <w:rPr>
          <w:rFonts w:ascii="Times New Roman" w:hAnsi="Times New Roman"/>
          <w:bCs/>
          <w:i/>
          <w:iCs/>
          <w:sz w:val="24"/>
          <w:szCs w:val="24"/>
        </w:rPr>
        <w:t xml:space="preserve">. </w:t>
      </w:r>
      <w:proofErr w:type="gramStart"/>
      <w:r w:rsidRPr="003752DC">
        <w:rPr>
          <w:rFonts w:ascii="Times New Roman" w:hAnsi="Times New Roman"/>
          <w:bCs/>
          <w:i/>
          <w:iCs/>
          <w:sz w:val="24"/>
          <w:szCs w:val="24"/>
        </w:rPr>
        <w:t>Paris :</w:t>
      </w:r>
      <w:proofErr w:type="gramEnd"/>
      <w:r w:rsidRPr="003752DC">
        <w:rPr>
          <w:rFonts w:ascii="Times New Roman" w:hAnsi="Times New Roman"/>
          <w:bCs/>
          <w:i/>
          <w:iCs/>
          <w:sz w:val="24"/>
          <w:szCs w:val="24"/>
        </w:rPr>
        <w:t xml:space="preserve"> </w:t>
      </w:r>
      <w:proofErr w:type="spellStart"/>
      <w:r w:rsidRPr="003752DC">
        <w:rPr>
          <w:rFonts w:ascii="Times New Roman" w:hAnsi="Times New Roman"/>
          <w:bCs/>
          <w:i/>
          <w:iCs/>
          <w:sz w:val="24"/>
          <w:szCs w:val="24"/>
        </w:rPr>
        <w:t>L'Esprit</w:t>
      </w:r>
      <w:proofErr w:type="spellEnd"/>
      <w:r w:rsidRPr="003752DC">
        <w:rPr>
          <w:rFonts w:ascii="Times New Roman" w:hAnsi="Times New Roman"/>
          <w:bCs/>
          <w:i/>
          <w:iCs/>
          <w:sz w:val="24"/>
          <w:szCs w:val="24"/>
        </w:rPr>
        <w:t xml:space="preserve"> des </w:t>
      </w:r>
      <w:proofErr w:type="spellStart"/>
      <w:r w:rsidRPr="003752DC">
        <w:rPr>
          <w:rFonts w:ascii="Times New Roman" w:hAnsi="Times New Roman"/>
          <w:bCs/>
          <w:i/>
          <w:iCs/>
          <w:sz w:val="24"/>
          <w:szCs w:val="24"/>
        </w:rPr>
        <w:t>Péninsules</w:t>
      </w:r>
      <w:proofErr w:type="spellEnd"/>
      <w:r w:rsidRPr="003752DC">
        <w:rPr>
          <w:rFonts w:ascii="Times New Roman" w:hAnsi="Times New Roman"/>
          <w:bCs/>
          <w:i/>
          <w:iCs/>
          <w:sz w:val="24"/>
          <w:szCs w:val="24"/>
        </w:rPr>
        <w:t>, 1998.</w:t>
      </w:r>
    </w:p>
    <w:p w:rsidR="003752DC" w:rsidRPr="003752DC" w:rsidRDefault="003752DC" w:rsidP="003752DC">
      <w:pPr>
        <w:pStyle w:val="FootnoteText"/>
        <w:spacing w:line="250" w:lineRule="exact"/>
        <w:ind w:left="360" w:hanging="360"/>
        <w:jc w:val="both"/>
        <w:rPr>
          <w:rFonts w:ascii="Times New Roman" w:hAnsi="Times New Roman"/>
          <w:sz w:val="24"/>
          <w:szCs w:val="24"/>
        </w:rPr>
      </w:pP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Starova, Luan. </w:t>
      </w:r>
      <w:r w:rsidRPr="003752DC">
        <w:rPr>
          <w:rFonts w:ascii="Times New Roman" w:hAnsi="Times New Roman"/>
          <w:i/>
          <w:sz w:val="24"/>
          <w:szCs w:val="24"/>
        </w:rPr>
        <w:t>Faik Konica dhe revista e Gijom Apolinerit “Gostia e Ezopit</w:t>
      </w:r>
      <w:r w:rsidRPr="003752DC">
        <w:rPr>
          <w:rFonts w:ascii="Times New Roman" w:hAnsi="Times New Roman"/>
          <w:sz w:val="24"/>
          <w:szCs w:val="24"/>
        </w:rPr>
        <w:t>” (1903-1904). Në: F. Konica, Vepra 5 , Tiranë, 2001, f. 45-55.</w:t>
      </w:r>
    </w:p>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t>Starova</w:t>
      </w:r>
      <w:proofErr w:type="spellEnd"/>
      <w:r w:rsidRPr="003752DC">
        <w:rPr>
          <w:rFonts w:ascii="Times New Roman" w:hAnsi="Times New Roman"/>
          <w:sz w:val="24"/>
          <w:szCs w:val="24"/>
        </w:rPr>
        <w:t xml:space="preserve">, Luan: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Konitza</w:t>
      </w:r>
      <w:proofErr w:type="spellEnd"/>
      <w:r w:rsidRPr="003752DC">
        <w:rPr>
          <w:rFonts w:ascii="Times New Roman" w:hAnsi="Times New Roman"/>
          <w:i/>
          <w:sz w:val="24"/>
          <w:szCs w:val="24"/>
        </w:rPr>
        <w:t xml:space="preserve"> </w:t>
      </w:r>
      <w:proofErr w:type="gramStart"/>
      <w:r w:rsidRPr="003752DC">
        <w:rPr>
          <w:rFonts w:ascii="Times New Roman" w:hAnsi="Times New Roman"/>
          <w:i/>
          <w:sz w:val="24"/>
          <w:szCs w:val="24"/>
        </w:rPr>
        <w:t>et</w:t>
      </w:r>
      <w:proofErr w:type="gramEnd"/>
      <w:r w:rsidRPr="003752DC">
        <w:rPr>
          <w:rFonts w:ascii="Times New Roman" w:hAnsi="Times New Roman"/>
          <w:i/>
          <w:sz w:val="24"/>
          <w:szCs w:val="24"/>
        </w:rPr>
        <w:t xml:space="preserve"> Guillaume Apollinaire: </w:t>
      </w:r>
      <w:proofErr w:type="spellStart"/>
      <w:r w:rsidRPr="003752DC">
        <w:rPr>
          <w:rFonts w:ascii="Times New Roman" w:hAnsi="Times New Roman"/>
          <w:i/>
          <w:sz w:val="24"/>
          <w:szCs w:val="24"/>
        </w:rPr>
        <w:t>Une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amitie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europeene</w:t>
      </w:r>
      <w:proofErr w:type="spellEnd"/>
      <w:r w:rsidRPr="003752DC">
        <w:rPr>
          <w:rFonts w:ascii="Times New Roman" w:hAnsi="Times New Roman"/>
          <w:sz w:val="24"/>
          <w:szCs w:val="24"/>
        </w:rPr>
        <w:t>, 1998</w:t>
      </w:r>
    </w:p>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t>Starova</w:t>
      </w:r>
      <w:proofErr w:type="spellEnd"/>
      <w:r w:rsidRPr="003752DC">
        <w:rPr>
          <w:rFonts w:ascii="Times New Roman" w:hAnsi="Times New Roman"/>
          <w:sz w:val="24"/>
          <w:szCs w:val="24"/>
        </w:rPr>
        <w:t xml:space="preserve">, Luan. </w:t>
      </w:r>
      <w:proofErr w:type="spellStart"/>
      <w:proofErr w:type="gramStart"/>
      <w:r w:rsidRPr="003752DC">
        <w:rPr>
          <w:rFonts w:ascii="Times New Roman" w:hAnsi="Times New Roman"/>
          <w:i/>
          <w:sz w:val="24"/>
          <w:szCs w:val="24"/>
        </w:rPr>
        <w:t>Ese</w:t>
      </w:r>
      <w:proofErr w:type="spellEnd"/>
      <w:proofErr w:type="gramEnd"/>
      <w:r w:rsidRPr="003752DC">
        <w:rPr>
          <w:rFonts w:ascii="Times New Roman" w:hAnsi="Times New Roman"/>
          <w:i/>
          <w:sz w:val="24"/>
          <w:szCs w:val="24"/>
        </w:rPr>
        <w:t xml:space="preserve"> </w:t>
      </w:r>
      <w:proofErr w:type="spellStart"/>
      <w:r w:rsidRPr="003752DC">
        <w:rPr>
          <w:rFonts w:ascii="Times New Roman" w:hAnsi="Times New Roman"/>
          <w:i/>
          <w:sz w:val="24"/>
          <w:szCs w:val="24"/>
        </w:rPr>
        <w:t>për</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gjuhën</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natyrore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dhe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artificiale</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Në</w:t>
      </w:r>
      <w:proofErr w:type="spellEnd"/>
      <w:r w:rsidRPr="003752DC">
        <w:rPr>
          <w:rFonts w:ascii="Times New Roman" w:hAnsi="Times New Roman"/>
          <w:sz w:val="24"/>
          <w:szCs w:val="24"/>
        </w:rPr>
        <w:t xml:space="preserve">: F. Konica, </w:t>
      </w:r>
      <w:proofErr w:type="spellStart"/>
      <w:r w:rsidRPr="003752DC">
        <w:rPr>
          <w:rFonts w:ascii="Times New Roman" w:hAnsi="Times New Roman"/>
          <w:sz w:val="24"/>
          <w:szCs w:val="24"/>
        </w:rPr>
        <w:t>Vepra</w:t>
      </w:r>
      <w:proofErr w:type="spellEnd"/>
      <w:r w:rsidRPr="003752DC">
        <w:rPr>
          <w:rFonts w:ascii="Times New Roman" w:hAnsi="Times New Roman"/>
          <w:sz w:val="24"/>
          <w:szCs w:val="24"/>
        </w:rPr>
        <w:t xml:space="preserve"> </w:t>
      </w:r>
      <w:proofErr w:type="gramStart"/>
      <w:r w:rsidRPr="003752DC">
        <w:rPr>
          <w:rFonts w:ascii="Times New Roman" w:hAnsi="Times New Roman"/>
          <w:sz w:val="24"/>
          <w:szCs w:val="24"/>
        </w:rPr>
        <w:t>5 ,</w:t>
      </w:r>
      <w:proofErr w:type="gramEnd"/>
      <w:r w:rsidRPr="003752DC">
        <w:rPr>
          <w:rFonts w:ascii="Times New Roman" w:hAnsi="Times New Roman"/>
          <w:sz w:val="24"/>
          <w:szCs w:val="24"/>
        </w:rPr>
        <w:t xml:space="preserve"> </w:t>
      </w:r>
      <w:proofErr w:type="spellStart"/>
      <w:r w:rsidRPr="003752DC">
        <w:rPr>
          <w:rFonts w:ascii="Times New Roman" w:hAnsi="Times New Roman"/>
          <w:sz w:val="24"/>
          <w:szCs w:val="24"/>
        </w:rPr>
        <w:t>Tiranë</w:t>
      </w:r>
      <w:proofErr w:type="spellEnd"/>
      <w:r w:rsidRPr="003752DC">
        <w:rPr>
          <w:rFonts w:ascii="Times New Roman" w:hAnsi="Times New Roman"/>
          <w:sz w:val="24"/>
          <w:szCs w:val="24"/>
        </w:rPr>
        <w:t>, 2001, f. 348-385.</w:t>
      </w:r>
    </w:p>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t>Starova</w:t>
      </w:r>
      <w:proofErr w:type="spellEnd"/>
      <w:r w:rsidRPr="003752DC">
        <w:rPr>
          <w:rFonts w:ascii="Times New Roman" w:hAnsi="Times New Roman"/>
          <w:sz w:val="24"/>
          <w:szCs w:val="24"/>
        </w:rPr>
        <w:t xml:space="preserve">, Luan.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Beg </w:t>
      </w:r>
      <w:proofErr w:type="spellStart"/>
      <w:proofErr w:type="gramStart"/>
      <w:r w:rsidRPr="003752DC">
        <w:rPr>
          <w:rFonts w:ascii="Times New Roman" w:hAnsi="Times New Roman"/>
          <w:i/>
          <w:sz w:val="24"/>
          <w:szCs w:val="24"/>
        </w:rPr>
        <w:t>Konitza</w:t>
      </w:r>
      <w:proofErr w:type="spellEnd"/>
      <w:r w:rsidRPr="003752DC">
        <w:rPr>
          <w:rFonts w:ascii="Times New Roman" w:hAnsi="Times New Roman"/>
          <w:i/>
          <w:sz w:val="24"/>
          <w:szCs w:val="24"/>
        </w:rPr>
        <w:t> :</w:t>
      </w:r>
      <w:proofErr w:type="gramEnd"/>
      <w:r w:rsidRPr="003752DC">
        <w:rPr>
          <w:rFonts w:ascii="Times New Roman" w:hAnsi="Times New Roman"/>
          <w:i/>
          <w:sz w:val="24"/>
          <w:szCs w:val="24"/>
        </w:rPr>
        <w:t xml:space="preserve"> </w:t>
      </w:r>
      <w:proofErr w:type="spellStart"/>
      <w:r w:rsidRPr="003752DC">
        <w:rPr>
          <w:rFonts w:ascii="Times New Roman" w:hAnsi="Times New Roman"/>
          <w:i/>
          <w:sz w:val="24"/>
          <w:szCs w:val="24"/>
        </w:rPr>
        <w:t>une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simphonie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inacheve</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Në</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Amis </w:t>
      </w:r>
      <w:proofErr w:type="spellStart"/>
      <w:r w:rsidRPr="003752DC">
        <w:rPr>
          <w:rFonts w:ascii="Times New Roman" w:hAnsi="Times New Roman"/>
          <w:sz w:val="24"/>
          <w:szCs w:val="24"/>
        </w:rPr>
        <w:t>europeens</w:t>
      </w:r>
      <w:proofErr w:type="spellEnd"/>
      <w:r w:rsidRPr="003752DC">
        <w:rPr>
          <w:rFonts w:ascii="Times New Roman" w:hAnsi="Times New Roman"/>
          <w:sz w:val="24"/>
          <w:szCs w:val="24"/>
        </w:rPr>
        <w:t xml:space="preserve"> d` Apollinaire. Press de la Sorbonne Nouvelle. Paris, 1995 </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i/>
          <w:sz w:val="24"/>
          <w:szCs w:val="24"/>
        </w:rPr>
        <w:t>Studime dhe kritika letrare</w:t>
      </w:r>
      <w:r w:rsidRPr="003752DC">
        <w:rPr>
          <w:rFonts w:ascii="Times New Roman" w:hAnsi="Times New Roman"/>
          <w:sz w:val="24"/>
          <w:szCs w:val="24"/>
        </w:rPr>
        <w:t>, “Naim Frashëri, Tiranë, 1983</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i/>
          <w:sz w:val="24"/>
          <w:szCs w:val="24"/>
        </w:rPr>
        <w:t>Studime për letërsinë shqiptare II</w:t>
      </w:r>
      <w:r w:rsidRPr="003752DC">
        <w:rPr>
          <w:rFonts w:ascii="Times New Roman" w:hAnsi="Times New Roman"/>
          <w:sz w:val="24"/>
          <w:szCs w:val="24"/>
        </w:rPr>
        <w:t>, ASHSH, Tiranë, 1988</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Shapllo, Dalan. </w:t>
      </w:r>
      <w:r w:rsidRPr="003752DC">
        <w:rPr>
          <w:rFonts w:ascii="Times New Roman" w:hAnsi="Times New Roman"/>
          <w:i/>
          <w:sz w:val="24"/>
          <w:szCs w:val="24"/>
        </w:rPr>
        <w:t>Faik Konica, magjistar i fjalës shqipe: Faik Konica</w:t>
      </w:r>
      <w:r w:rsidRPr="003752DC">
        <w:rPr>
          <w:rFonts w:ascii="Times New Roman" w:hAnsi="Times New Roman"/>
          <w:sz w:val="24"/>
          <w:szCs w:val="24"/>
        </w:rPr>
        <w:t xml:space="preserve">- Vepra. Në: D. Shapllo. </w:t>
      </w:r>
      <w:r w:rsidRPr="003752DC">
        <w:rPr>
          <w:rFonts w:ascii="Times New Roman" w:hAnsi="Times New Roman"/>
          <w:i/>
          <w:sz w:val="24"/>
          <w:szCs w:val="24"/>
        </w:rPr>
        <w:t>Duke kërkuar të vërtetën dhe humanizmin</w:t>
      </w:r>
      <w:r w:rsidRPr="003752DC">
        <w:rPr>
          <w:rFonts w:ascii="Times New Roman" w:hAnsi="Times New Roman"/>
          <w:sz w:val="24"/>
          <w:szCs w:val="24"/>
        </w:rPr>
        <w:t>. Tiranë, 1999, f. 77-82.</w:t>
      </w:r>
    </w:p>
    <w:p w:rsidR="003752DC" w:rsidRPr="003752DC" w:rsidRDefault="003752DC" w:rsidP="003752DC">
      <w:pPr>
        <w:pStyle w:val="NormalWeb"/>
        <w:spacing w:before="0" w:beforeAutospacing="0" w:after="0" w:afterAutospacing="0" w:line="250" w:lineRule="exact"/>
        <w:jc w:val="both"/>
      </w:pPr>
      <w:r w:rsidRPr="003752DC">
        <w:t xml:space="preserve">Shema, Isak: </w:t>
      </w:r>
      <w:r w:rsidRPr="003752DC">
        <w:fldChar w:fldCharType="begin"/>
      </w:r>
      <w:r w:rsidRPr="003752DC">
        <w:instrText>HYPERLINK "http://isakshema.dardanet.net/bibliografi_letrare.html"</w:instrText>
      </w:r>
      <w:r w:rsidRPr="003752DC">
        <w:fldChar w:fldCharType="separate"/>
      </w:r>
      <w:r w:rsidRPr="003752DC">
        <w:rPr>
          <w:rStyle w:val="Hyperlink"/>
        </w:rPr>
        <w:t>Bibliografi e kritikës letrare shqiptare 1944-1974, (Bashkautor Ibrahim Ru-gova), Instituti Albanologjik i Prishtinës, Prishtinë,1976.  Ribotoi Enti i Teksteve dhe i Mjeteve Mësimore i Kosovës, Prishtinë, 1997;</w:t>
      </w:r>
      <w:r w:rsidRPr="003752DC">
        <w:fldChar w:fldCharType="end"/>
      </w:r>
    </w:p>
    <w:p w:rsidR="003752DC" w:rsidRPr="003752DC" w:rsidRDefault="003752DC" w:rsidP="003752DC">
      <w:pPr>
        <w:pStyle w:val="NormalWeb"/>
        <w:spacing w:before="0" w:beforeAutospacing="0" w:after="0" w:afterAutospacing="0" w:line="250" w:lineRule="exact"/>
        <w:jc w:val="both"/>
      </w:pPr>
      <w:r w:rsidRPr="003752DC">
        <w:t xml:space="preserve">Shema, Isak: </w:t>
      </w:r>
      <w:r w:rsidRPr="003752DC">
        <w:rPr>
          <w:i/>
        </w:rPr>
        <w:t>Bibliografitë e letërsisë dhe të kritikës letrare shqiptare</w:t>
      </w:r>
      <w:r w:rsidRPr="003752DC">
        <w:t>, në “Procedime letrare”, Prishtinë 1999</w:t>
      </w:r>
    </w:p>
    <w:p w:rsidR="003752DC" w:rsidRPr="003752DC" w:rsidRDefault="003752DC" w:rsidP="003752DC">
      <w:pPr>
        <w:pStyle w:val="NormalWeb"/>
        <w:spacing w:before="0" w:beforeAutospacing="0" w:after="0" w:afterAutospacing="0" w:line="250" w:lineRule="exact"/>
        <w:jc w:val="both"/>
      </w:pPr>
      <w:r w:rsidRPr="003752DC">
        <w:t xml:space="preserve">Shema, Isak: </w:t>
      </w:r>
      <w:r w:rsidRPr="003752DC">
        <w:rPr>
          <w:i/>
        </w:rPr>
        <w:t>“Të dhëna të reja lidhur me botimin e revistës “Albania</w:t>
      </w:r>
      <w:r w:rsidRPr="003752DC">
        <w:t xml:space="preserve">” në Bruksel (1897-1902), “Gjurmime albanologjike – Seria filologjike”, Prishtinë, 1975, nr. V, f. 119- 125. </w:t>
      </w:r>
    </w:p>
    <w:p w:rsidR="003752DC" w:rsidRPr="003752DC" w:rsidRDefault="003752DC" w:rsidP="003752DC">
      <w:pPr>
        <w:pStyle w:val="NormalWeb"/>
        <w:spacing w:before="0" w:beforeAutospacing="0" w:after="0" w:afterAutospacing="0" w:line="250" w:lineRule="exact"/>
        <w:jc w:val="both"/>
      </w:pPr>
      <w:r w:rsidRPr="003752DC">
        <w:t xml:space="preserve">Shema, Isak: </w:t>
      </w:r>
      <w:r w:rsidRPr="003752DC">
        <w:rPr>
          <w:i/>
        </w:rPr>
        <w:t>Aspekte të letërsisë</w:t>
      </w:r>
      <w:r w:rsidRPr="003752DC">
        <w:t>, “Rilindja”, Prishtinë, 1985</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Shem</w:t>
      </w:r>
      <w:r w:rsidRPr="003752DC">
        <w:rPr>
          <w:rFonts w:ascii="Times New Roman" w:hAnsi="Times New Roman"/>
          <w:sz w:val="24"/>
          <w:szCs w:val="24"/>
        </w:rPr>
        <w:fldChar w:fldCharType="begin"/>
      </w:r>
      <w:r w:rsidRPr="003752DC">
        <w:rPr>
          <w:rFonts w:ascii="Times New Roman" w:hAnsi="Times New Roman"/>
          <w:sz w:val="24"/>
          <w:szCs w:val="24"/>
        </w:rPr>
        <w:instrText xml:space="preserve"> XE “Shema, Isak” </w:instrText>
      </w:r>
      <w:r w:rsidRPr="003752DC">
        <w:rPr>
          <w:rFonts w:ascii="Times New Roman" w:hAnsi="Times New Roman"/>
          <w:sz w:val="24"/>
          <w:szCs w:val="24"/>
        </w:rPr>
        <w:fldChar w:fldCharType="end"/>
      </w:r>
      <w:r w:rsidRPr="003752DC">
        <w:rPr>
          <w:rFonts w:ascii="Times New Roman" w:hAnsi="Times New Roman"/>
          <w:sz w:val="24"/>
          <w:szCs w:val="24"/>
        </w:rPr>
        <w:t>a, Isak: “</w:t>
      </w:r>
      <w:r w:rsidRPr="003752DC">
        <w:rPr>
          <w:rFonts w:ascii="Times New Roman" w:hAnsi="Times New Roman"/>
          <w:i/>
          <w:sz w:val="24"/>
          <w:szCs w:val="24"/>
        </w:rPr>
        <w:t>Vrojtime letrare dhe artistike</w:t>
      </w:r>
      <w:r w:rsidRPr="003752DC">
        <w:rPr>
          <w:rFonts w:ascii="Times New Roman" w:hAnsi="Times New Roman"/>
          <w:sz w:val="24"/>
          <w:szCs w:val="24"/>
        </w:rPr>
        <w:t>”,“Rilindja”, Prishtinë,   1995</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Shema, Isak: </w:t>
      </w:r>
      <w:r w:rsidRPr="003752DC">
        <w:rPr>
          <w:rFonts w:ascii="Times New Roman" w:hAnsi="Times New Roman"/>
          <w:i/>
          <w:sz w:val="24"/>
          <w:szCs w:val="24"/>
        </w:rPr>
        <w:t>Studime  letrare</w:t>
      </w:r>
      <w:r w:rsidRPr="003752DC">
        <w:rPr>
          <w:rFonts w:ascii="Times New Roman" w:hAnsi="Times New Roman"/>
          <w:sz w:val="24"/>
          <w:szCs w:val="24"/>
        </w:rPr>
        <w:t>, “Rilindja”, Prishtinë, 1999</w:t>
      </w:r>
    </w:p>
    <w:p w:rsidR="003752DC" w:rsidRPr="003752DC" w:rsidRDefault="003752DC" w:rsidP="003752DC">
      <w:pPr>
        <w:pStyle w:val="NormalWeb"/>
        <w:spacing w:before="0" w:beforeAutospacing="0" w:after="0" w:afterAutospacing="0" w:line="250" w:lineRule="exact"/>
        <w:jc w:val="both"/>
      </w:pPr>
      <w:r w:rsidRPr="003752DC">
        <w:t xml:space="preserve">Shema, Isak: </w:t>
      </w:r>
      <w:r w:rsidRPr="003752DC">
        <w:rPr>
          <w:i/>
        </w:rPr>
        <w:t>“Romani bashkëkohor shqiptar dhe kritika letrare</w:t>
      </w:r>
      <w:r w:rsidRPr="003752DC">
        <w:t>”, “Seminari Ndërkombëtar për Gjuhën, Letërsinë dhe Kulturën Shqiptare, Prishtinë, 1988, nr. 13, f. 137-141.</w:t>
      </w:r>
    </w:p>
    <w:p w:rsidR="003752DC" w:rsidRPr="003752DC" w:rsidRDefault="003752DC" w:rsidP="003752DC">
      <w:pPr>
        <w:jc w:val="both"/>
        <w:rPr>
          <w:rFonts w:ascii="Times New Roman" w:hAnsi="Times New Roman"/>
          <w:sz w:val="24"/>
          <w:szCs w:val="24"/>
        </w:rPr>
      </w:pPr>
      <w:proofErr w:type="spellStart"/>
      <w:r w:rsidRPr="003752DC">
        <w:rPr>
          <w:rFonts w:ascii="Times New Roman" w:hAnsi="Times New Roman"/>
          <w:sz w:val="24"/>
          <w:szCs w:val="24"/>
        </w:rPr>
        <w:lastRenderedPageBreak/>
        <w:t>Shema</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Isak</w:t>
      </w:r>
      <w:proofErr w:type="spellEnd"/>
      <w:r w:rsidRPr="003752DC">
        <w:rPr>
          <w:rFonts w:ascii="Times New Roman" w:hAnsi="Times New Roman"/>
          <w:sz w:val="24"/>
          <w:szCs w:val="24"/>
        </w:rPr>
        <w:t> :</w:t>
      </w:r>
      <w:proofErr w:type="gramEnd"/>
      <w:r w:rsidRPr="003752DC">
        <w:rPr>
          <w:rFonts w:ascii="Times New Roman" w:hAnsi="Times New Roman"/>
          <w:sz w:val="24"/>
          <w:szCs w:val="24"/>
        </w:rPr>
        <w:t xml:space="preserve"> </w:t>
      </w:r>
      <w:proofErr w:type="spellStart"/>
      <w:r w:rsidRPr="003752DC">
        <w:rPr>
          <w:rFonts w:ascii="Times New Roman" w:hAnsi="Times New Roman"/>
          <w:i/>
          <w:sz w:val="24"/>
          <w:szCs w:val="24"/>
        </w:rPr>
        <w:t>Vlerësime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të</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faik</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Konicës</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për</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Veprimtarinë</w:t>
      </w:r>
      <w:proofErr w:type="spellEnd"/>
      <w:r w:rsidRPr="003752DC">
        <w:rPr>
          <w:rFonts w:ascii="Times New Roman" w:hAnsi="Times New Roman"/>
          <w:i/>
          <w:sz w:val="24"/>
          <w:szCs w:val="24"/>
        </w:rPr>
        <w:t xml:space="preserve"> e </w:t>
      </w:r>
      <w:proofErr w:type="spellStart"/>
      <w:r w:rsidRPr="003752DC">
        <w:rPr>
          <w:rFonts w:ascii="Times New Roman" w:hAnsi="Times New Roman"/>
          <w:i/>
          <w:sz w:val="24"/>
          <w:szCs w:val="24"/>
        </w:rPr>
        <w:t>Jeronim</w:t>
      </w:r>
      <w:proofErr w:type="spellEnd"/>
      <w:r w:rsidRPr="003752DC">
        <w:rPr>
          <w:rFonts w:ascii="Times New Roman" w:hAnsi="Times New Roman"/>
          <w:i/>
          <w:sz w:val="24"/>
          <w:szCs w:val="24"/>
        </w:rPr>
        <w:t xml:space="preserve"> De </w:t>
      </w:r>
      <w:proofErr w:type="spellStart"/>
      <w:r w:rsidRPr="003752DC">
        <w:rPr>
          <w:rFonts w:ascii="Times New Roman" w:hAnsi="Times New Roman"/>
          <w:i/>
          <w:sz w:val="24"/>
          <w:szCs w:val="24"/>
        </w:rPr>
        <w:t>Radës</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Seminari</w:t>
      </w:r>
      <w:proofErr w:type="spellEnd"/>
      <w:r w:rsidRPr="003752DC">
        <w:rPr>
          <w:rFonts w:ascii="Times New Roman" w:hAnsi="Times New Roman"/>
          <w:sz w:val="24"/>
          <w:szCs w:val="24"/>
        </w:rPr>
        <w:t xml:space="preserve"> V </w:t>
      </w:r>
      <w:proofErr w:type="spellStart"/>
      <w:r w:rsidRPr="003752DC">
        <w:rPr>
          <w:rFonts w:ascii="Times New Roman" w:hAnsi="Times New Roman"/>
          <w:sz w:val="24"/>
          <w:szCs w:val="24"/>
        </w:rPr>
        <w:t>Ndërkombëtar</w:t>
      </w:r>
      <w:proofErr w:type="spellEnd"/>
      <w:r w:rsidRPr="003752DC">
        <w:rPr>
          <w:rFonts w:ascii="Times New Roman" w:hAnsi="Times New Roman"/>
          <w:sz w:val="24"/>
          <w:szCs w:val="24"/>
        </w:rPr>
        <w:t xml:space="preserve"> </w:t>
      </w:r>
      <w:proofErr w:type="spellStart"/>
      <w:proofErr w:type="gramStart"/>
      <w:r w:rsidRPr="003752DC">
        <w:rPr>
          <w:rFonts w:ascii="Times New Roman" w:hAnsi="Times New Roman"/>
          <w:sz w:val="24"/>
          <w:szCs w:val="24"/>
        </w:rPr>
        <w:t>për</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studimet</w:t>
      </w:r>
      <w:proofErr w:type="spellEnd"/>
      <w:proofErr w:type="gramEnd"/>
      <w:r w:rsidRPr="003752DC">
        <w:rPr>
          <w:rFonts w:ascii="Times New Roman" w:hAnsi="Times New Roman"/>
          <w:sz w:val="24"/>
          <w:szCs w:val="24"/>
        </w:rPr>
        <w:t xml:space="preserve"> </w:t>
      </w:r>
      <w:proofErr w:type="spellStart"/>
      <w:r w:rsidRPr="003752DC">
        <w:rPr>
          <w:rFonts w:ascii="Times New Roman" w:hAnsi="Times New Roman"/>
          <w:sz w:val="24"/>
          <w:szCs w:val="24"/>
        </w:rPr>
        <w:t>Arbëreshe</w:t>
      </w:r>
      <w:proofErr w:type="spellEnd"/>
      <w:r w:rsidRPr="003752DC">
        <w:rPr>
          <w:rFonts w:ascii="Times New Roman" w:hAnsi="Times New Roman"/>
          <w:sz w:val="24"/>
          <w:szCs w:val="24"/>
        </w:rPr>
        <w:t xml:space="preserve">/V </w:t>
      </w:r>
      <w:proofErr w:type="spellStart"/>
      <w:r w:rsidRPr="003752DC">
        <w:rPr>
          <w:rFonts w:ascii="Times New Roman" w:hAnsi="Times New Roman"/>
          <w:sz w:val="24"/>
          <w:szCs w:val="24"/>
        </w:rPr>
        <w:t>Seminario</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Internazionale</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di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Stusi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Itali-Albanesi</w:t>
      </w:r>
      <w:proofErr w:type="spellEnd"/>
      <w:r w:rsidRPr="003752DC">
        <w:rPr>
          <w:rFonts w:ascii="Times New Roman" w:hAnsi="Times New Roman"/>
          <w:sz w:val="24"/>
          <w:szCs w:val="24"/>
        </w:rPr>
        <w:t>./</w:t>
      </w:r>
      <w:proofErr w:type="spellStart"/>
      <w:r w:rsidRPr="003752DC">
        <w:rPr>
          <w:rFonts w:ascii="Times New Roman" w:hAnsi="Times New Roman"/>
          <w:i/>
          <w:sz w:val="24"/>
          <w:szCs w:val="24"/>
        </w:rPr>
        <w:t>Figura</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dhe</w:t>
      </w:r>
      <w:proofErr w:type="spellEnd"/>
      <w:r w:rsidRPr="003752DC">
        <w:rPr>
          <w:rFonts w:ascii="Times New Roman" w:hAnsi="Times New Roman"/>
          <w:i/>
          <w:sz w:val="24"/>
          <w:szCs w:val="24"/>
        </w:rPr>
        <w:t xml:space="preserve"> </w:t>
      </w:r>
      <w:proofErr w:type="spellStart"/>
      <w:r w:rsidRPr="003752DC">
        <w:rPr>
          <w:rFonts w:ascii="Times New Roman" w:hAnsi="Times New Roman"/>
          <w:i/>
          <w:sz w:val="24"/>
          <w:szCs w:val="24"/>
        </w:rPr>
        <w:t>vepra</w:t>
      </w:r>
      <w:proofErr w:type="spellEnd"/>
      <w:r w:rsidRPr="003752DC">
        <w:rPr>
          <w:rFonts w:ascii="Times New Roman" w:hAnsi="Times New Roman"/>
          <w:i/>
          <w:sz w:val="24"/>
          <w:szCs w:val="24"/>
        </w:rPr>
        <w:t xml:space="preserve"> e  J. de </w:t>
      </w:r>
      <w:proofErr w:type="spellStart"/>
      <w:r w:rsidRPr="003752DC">
        <w:rPr>
          <w:rFonts w:ascii="Times New Roman" w:hAnsi="Times New Roman"/>
          <w:i/>
          <w:sz w:val="24"/>
          <w:szCs w:val="24"/>
        </w:rPr>
        <w:t>Radës</w:t>
      </w:r>
      <w:proofErr w:type="spellEnd"/>
      <w:r w:rsidRPr="003752DC">
        <w:rPr>
          <w:rFonts w:ascii="Times New Roman" w:hAnsi="Times New Roman"/>
          <w:sz w:val="24"/>
          <w:szCs w:val="24"/>
        </w:rPr>
        <w:t xml:space="preserve">/100 </w:t>
      </w:r>
      <w:proofErr w:type="spellStart"/>
      <w:r w:rsidRPr="003752DC">
        <w:rPr>
          <w:rFonts w:ascii="Times New Roman" w:hAnsi="Times New Roman"/>
          <w:sz w:val="24"/>
          <w:szCs w:val="24"/>
        </w:rPr>
        <w:t>Vjetori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i</w:t>
      </w:r>
      <w:proofErr w:type="spellEnd"/>
      <w:r w:rsidRPr="003752DC">
        <w:rPr>
          <w:rFonts w:ascii="Times New Roman" w:hAnsi="Times New Roman"/>
          <w:sz w:val="24"/>
          <w:szCs w:val="24"/>
        </w:rPr>
        <w:t xml:space="preserve"> </w:t>
      </w:r>
      <w:proofErr w:type="spellStart"/>
      <w:r w:rsidRPr="003752DC">
        <w:rPr>
          <w:rFonts w:ascii="Times New Roman" w:hAnsi="Times New Roman"/>
          <w:sz w:val="24"/>
          <w:szCs w:val="24"/>
        </w:rPr>
        <w:t>vdekjes</w:t>
      </w:r>
      <w:proofErr w:type="spellEnd"/>
      <w:r w:rsidRPr="003752DC">
        <w:rPr>
          <w:rFonts w:ascii="Times New Roman" w:hAnsi="Times New Roman"/>
          <w:sz w:val="24"/>
          <w:szCs w:val="24"/>
        </w:rPr>
        <w:t xml:space="preserve"> 1903-2003.Itali, Cosenza, 2-5 </w:t>
      </w:r>
      <w:proofErr w:type="spellStart"/>
      <w:r w:rsidRPr="003752DC">
        <w:rPr>
          <w:rFonts w:ascii="Times New Roman" w:hAnsi="Times New Roman"/>
          <w:sz w:val="24"/>
          <w:szCs w:val="24"/>
        </w:rPr>
        <w:t>tetor</w:t>
      </w:r>
      <w:proofErr w:type="spellEnd"/>
      <w:r w:rsidRPr="003752DC">
        <w:rPr>
          <w:rFonts w:ascii="Times New Roman" w:hAnsi="Times New Roman"/>
          <w:sz w:val="24"/>
          <w:szCs w:val="24"/>
        </w:rPr>
        <w:t xml:space="preserve"> 2003</w:t>
      </w:r>
    </w:p>
    <w:p w:rsidR="003752DC" w:rsidRPr="003752DC" w:rsidRDefault="003752DC" w:rsidP="003752DC">
      <w:pPr>
        <w:pStyle w:val="NormalWeb"/>
        <w:spacing w:before="0" w:beforeAutospacing="0" w:after="0" w:afterAutospacing="0" w:line="250" w:lineRule="exact"/>
        <w:jc w:val="both"/>
      </w:pPr>
      <w:r w:rsidRPr="003752DC">
        <w:t xml:space="preserve">Shema, Isak: </w:t>
      </w:r>
      <w:r w:rsidRPr="003752DC">
        <w:rPr>
          <w:i/>
        </w:rPr>
        <w:t>“Faik Konica-shqiptari më erudit i Evropës</w:t>
      </w:r>
      <w:r w:rsidRPr="003752DC">
        <w:t>”, “Ekskluzive”, Prishtinë, 2003, nr. 34, f. 112-114.</w:t>
      </w:r>
    </w:p>
    <w:p w:rsidR="003752DC" w:rsidRPr="003752DC" w:rsidRDefault="003752DC" w:rsidP="003752DC">
      <w:pPr>
        <w:pStyle w:val="NormalWeb"/>
        <w:spacing w:before="0" w:beforeAutospacing="0" w:after="0" w:afterAutospacing="0" w:line="250" w:lineRule="exact"/>
        <w:jc w:val="both"/>
      </w:pPr>
      <w:r w:rsidRPr="003752DC">
        <w:t xml:space="preserve">Shema, Isak. </w:t>
      </w:r>
      <w:r w:rsidRPr="003752DC">
        <w:rPr>
          <w:i/>
        </w:rPr>
        <w:t>Veprimtaria e Faik Konicës në Bruksel</w:t>
      </w:r>
      <w:r w:rsidRPr="003752DC">
        <w:t xml:space="preserve"> (1896-1902). Në: F. Konica, Vepra 5 , Tiranë, 2001, f. 327-337.</w:t>
      </w:r>
    </w:p>
    <w:p w:rsidR="003752DC" w:rsidRPr="003752DC" w:rsidRDefault="003752DC" w:rsidP="003752DC">
      <w:pPr>
        <w:pStyle w:val="List2"/>
        <w:spacing w:line="250" w:lineRule="exact"/>
        <w:ind w:left="360"/>
      </w:pPr>
      <w:r w:rsidRPr="003752DC">
        <w:rPr>
          <w:i/>
        </w:rPr>
        <w:t>Shkrimtarë shqiptarë II</w:t>
      </w:r>
      <w:r w:rsidRPr="003752DC">
        <w:t>, Tiranë, 1943</w:t>
      </w:r>
    </w:p>
    <w:p w:rsidR="003752DC" w:rsidRPr="003752DC" w:rsidRDefault="003752DC" w:rsidP="003752DC">
      <w:pPr>
        <w:pStyle w:val="List2"/>
        <w:spacing w:line="250" w:lineRule="exact"/>
        <w:ind w:left="360"/>
      </w:pPr>
      <w:r w:rsidRPr="003752DC">
        <w:t xml:space="preserve">Shuteriqi, S. Dhimitër: </w:t>
      </w:r>
      <w:r w:rsidRPr="003752DC">
        <w:rPr>
          <w:i/>
        </w:rPr>
        <w:t>Nëpër shekujt letrarë</w:t>
      </w:r>
      <w:r w:rsidRPr="003752DC">
        <w:t>, “Naim Fra-shëri”,Tiranë,1973</w:t>
      </w:r>
    </w:p>
    <w:p w:rsidR="003752DC" w:rsidRPr="003752DC" w:rsidRDefault="003752DC" w:rsidP="003752DC">
      <w:pPr>
        <w:pStyle w:val="List2"/>
        <w:spacing w:line="250" w:lineRule="exact"/>
        <w:ind w:left="360"/>
      </w:pPr>
      <w:r w:rsidRPr="003752DC">
        <w:t xml:space="preserve">Shuteriqi, Dhimitër S. </w:t>
      </w:r>
      <w:r w:rsidRPr="003752DC">
        <w:rPr>
          <w:i/>
        </w:rPr>
        <w:t>Faik Konica- një i panjohur</w:t>
      </w:r>
      <w:r w:rsidRPr="003752DC">
        <w:t xml:space="preserve">. </w:t>
      </w:r>
      <w:r w:rsidRPr="003752DC">
        <w:rPr>
          <w:i/>
        </w:rPr>
        <w:t>Kombi</w:t>
      </w:r>
      <w:r w:rsidRPr="003752DC">
        <w:t xml:space="preserve">, 17 qershor, 1994,, f. 5,11; 12 qershor, 1994, f. 5.                            </w:t>
      </w:r>
    </w:p>
    <w:p w:rsidR="003752DC" w:rsidRPr="003752DC" w:rsidRDefault="003752DC" w:rsidP="003752DC">
      <w:pPr>
        <w:pStyle w:val="List2"/>
        <w:spacing w:line="250" w:lineRule="exact"/>
        <w:ind w:left="360"/>
      </w:pPr>
      <w:r w:rsidRPr="003752DC">
        <w:t xml:space="preserve">Tadie, Jean-Yves: </w:t>
      </w:r>
      <w:r w:rsidRPr="003752DC">
        <w:rPr>
          <w:i/>
        </w:rPr>
        <w:t>La critique litteraire au xx siecle</w:t>
      </w:r>
      <w:r w:rsidRPr="003752DC">
        <w:t>, Paris, 1977.</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Uelek, Rene- Uoren, Ostin: “</w:t>
      </w:r>
      <w:r w:rsidRPr="003752DC">
        <w:rPr>
          <w:rFonts w:ascii="Times New Roman" w:hAnsi="Times New Roman"/>
          <w:i/>
          <w:sz w:val="24"/>
          <w:szCs w:val="24"/>
        </w:rPr>
        <w:t>Teoria e letërsisë”,</w:t>
      </w:r>
      <w:r w:rsidRPr="003752DC">
        <w:rPr>
          <w:rFonts w:ascii="Times New Roman" w:hAnsi="Times New Roman"/>
          <w:sz w:val="24"/>
          <w:szCs w:val="24"/>
        </w:rPr>
        <w:t xml:space="preserve"> SHBE, Tiranë, 1993</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 xml:space="preserve">Uçi, Alfred. </w:t>
      </w:r>
      <w:r w:rsidRPr="003752DC">
        <w:rPr>
          <w:rFonts w:ascii="Times New Roman" w:hAnsi="Times New Roman"/>
          <w:i/>
          <w:sz w:val="24"/>
          <w:szCs w:val="24"/>
        </w:rPr>
        <w:t>Faik Konica- ekscentriku.</w:t>
      </w:r>
      <w:r w:rsidRPr="003752DC">
        <w:rPr>
          <w:rFonts w:ascii="Times New Roman" w:hAnsi="Times New Roman"/>
          <w:sz w:val="24"/>
          <w:szCs w:val="24"/>
        </w:rPr>
        <w:t xml:space="preserve"> Në: F. Konica, Vepra 5 , Tiranë, 2001, f. 249-264.</w:t>
      </w:r>
    </w:p>
    <w:p w:rsidR="003752DC" w:rsidRPr="003752DC" w:rsidRDefault="003752DC" w:rsidP="003752DC">
      <w:pPr>
        <w:pStyle w:val="List2"/>
        <w:spacing w:line="250" w:lineRule="exact"/>
        <w:ind w:left="360"/>
      </w:pPr>
      <w:r w:rsidRPr="003752DC">
        <w:t xml:space="preserve">Uçi, Alfred: </w:t>
      </w:r>
      <w:r w:rsidRPr="003752DC">
        <w:rPr>
          <w:i/>
        </w:rPr>
        <w:t>Probleme të estetikës</w:t>
      </w:r>
      <w:r w:rsidRPr="003752DC">
        <w:t xml:space="preserve">, “Naim Frashëri”, Tiranë, 1976 </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Velek, Rene</w:t>
      </w:r>
      <w:r w:rsidRPr="003752DC">
        <w:rPr>
          <w:rFonts w:ascii="Times New Roman" w:hAnsi="Times New Roman"/>
          <w:sz w:val="24"/>
          <w:szCs w:val="24"/>
        </w:rPr>
        <w:fldChar w:fldCharType="begin"/>
      </w:r>
      <w:r w:rsidRPr="003752DC">
        <w:rPr>
          <w:rFonts w:ascii="Times New Roman" w:hAnsi="Times New Roman"/>
          <w:sz w:val="24"/>
          <w:szCs w:val="24"/>
        </w:rPr>
        <w:instrText xml:space="preserve"> XE “Velek, R.” </w:instrText>
      </w:r>
      <w:r w:rsidRPr="003752DC">
        <w:rPr>
          <w:rFonts w:ascii="Times New Roman" w:hAnsi="Times New Roman"/>
          <w:sz w:val="24"/>
          <w:szCs w:val="24"/>
        </w:rPr>
        <w:fldChar w:fldCharType="end"/>
      </w:r>
      <w:r w:rsidRPr="003752DC">
        <w:rPr>
          <w:rFonts w:ascii="Times New Roman" w:hAnsi="Times New Roman"/>
          <w:sz w:val="24"/>
          <w:szCs w:val="24"/>
        </w:rPr>
        <w:t xml:space="preserve"> - Voren, Ostin:</w:t>
      </w:r>
      <w:r w:rsidRPr="003752DC">
        <w:rPr>
          <w:rFonts w:ascii="Times New Roman" w:hAnsi="Times New Roman"/>
          <w:sz w:val="24"/>
          <w:szCs w:val="24"/>
        </w:rPr>
        <w:fldChar w:fldCharType="begin"/>
      </w:r>
      <w:r w:rsidRPr="003752DC">
        <w:rPr>
          <w:rFonts w:ascii="Times New Roman" w:hAnsi="Times New Roman"/>
          <w:sz w:val="24"/>
          <w:szCs w:val="24"/>
        </w:rPr>
        <w:instrText xml:space="preserve"> XE “Voren, O.” </w:instrText>
      </w:r>
      <w:r w:rsidRPr="003752DC">
        <w:rPr>
          <w:rFonts w:ascii="Times New Roman" w:hAnsi="Times New Roman"/>
          <w:sz w:val="24"/>
          <w:szCs w:val="24"/>
        </w:rPr>
        <w:fldChar w:fldCharType="end"/>
      </w:r>
      <w:r w:rsidRPr="003752DC">
        <w:rPr>
          <w:rFonts w:ascii="Times New Roman" w:hAnsi="Times New Roman"/>
          <w:sz w:val="24"/>
          <w:szCs w:val="24"/>
        </w:rPr>
        <w:t xml:space="preserve">  </w:t>
      </w:r>
      <w:r w:rsidRPr="003752DC">
        <w:rPr>
          <w:rFonts w:ascii="Times New Roman" w:hAnsi="Times New Roman"/>
          <w:i/>
          <w:sz w:val="24"/>
          <w:szCs w:val="24"/>
        </w:rPr>
        <w:t>“ Teoria e letërsisë</w:t>
      </w:r>
      <w:r w:rsidRPr="003752DC">
        <w:rPr>
          <w:rFonts w:ascii="Times New Roman" w:hAnsi="Times New Roman"/>
          <w:sz w:val="24"/>
          <w:szCs w:val="24"/>
        </w:rPr>
        <w:t xml:space="preserve"> “, “Rilindja”, Prishtinë,  1982</w:t>
      </w:r>
    </w:p>
    <w:p w:rsidR="003752DC" w:rsidRPr="003752DC" w:rsidRDefault="003752DC" w:rsidP="003752DC">
      <w:pPr>
        <w:pStyle w:val="List2"/>
        <w:spacing w:line="250" w:lineRule="exact"/>
        <w:ind w:left="360"/>
      </w:pPr>
      <w:r w:rsidRPr="003752DC">
        <w:t>Vinca, Agim</w:t>
      </w:r>
      <w:r w:rsidRPr="003752DC">
        <w:rPr>
          <w:i/>
        </w:rPr>
        <w:t xml:space="preserve">: Alternativa letrare, </w:t>
      </w:r>
      <w:r w:rsidRPr="003752DC">
        <w:t>Shkup, 1995.</w:t>
      </w:r>
    </w:p>
    <w:p w:rsidR="003752DC" w:rsidRPr="003752DC" w:rsidRDefault="003752DC" w:rsidP="003752DC">
      <w:pPr>
        <w:pStyle w:val="List2"/>
        <w:spacing w:line="250" w:lineRule="exact"/>
        <w:ind w:left="360"/>
      </w:pPr>
      <w:r w:rsidRPr="003752DC">
        <w:t>Xhiku, Ali</w:t>
      </w:r>
      <w:r w:rsidRPr="003752DC">
        <w:rPr>
          <w:i/>
        </w:rPr>
        <w:t xml:space="preserve">: Nga romantizmi rrjedhave të realizmit, </w:t>
      </w:r>
      <w:r w:rsidRPr="003752DC">
        <w:t>Tiranë, 1989.</w:t>
      </w:r>
    </w:p>
    <w:p w:rsidR="003752DC" w:rsidRPr="003752DC" w:rsidRDefault="003752DC" w:rsidP="003752DC">
      <w:pPr>
        <w:pStyle w:val="List2"/>
        <w:spacing w:line="250" w:lineRule="exact"/>
        <w:ind w:left="360"/>
      </w:pPr>
      <w:r w:rsidRPr="003752DC">
        <w:t xml:space="preserve">Xhiku, Ali: </w:t>
      </w:r>
      <w:r w:rsidRPr="003752DC">
        <w:rPr>
          <w:i/>
        </w:rPr>
        <w:t>Letërsia shqipe si polifoni</w:t>
      </w:r>
      <w:r w:rsidRPr="003752DC">
        <w:t>, Tiranë, 2004.</w:t>
      </w:r>
    </w:p>
    <w:p w:rsidR="003752DC" w:rsidRPr="003752DC" w:rsidRDefault="003752DC" w:rsidP="003752DC">
      <w:pPr>
        <w:pStyle w:val="List2"/>
        <w:spacing w:line="250" w:lineRule="exact"/>
        <w:ind w:left="360"/>
      </w:pPr>
      <w:r w:rsidRPr="003752DC">
        <w:t xml:space="preserve">Zeqo, Moikom. </w:t>
      </w:r>
      <w:r w:rsidRPr="003752DC">
        <w:rPr>
          <w:i/>
        </w:rPr>
        <w:t>Faik Konica- emblemë e kombit</w:t>
      </w:r>
      <w:r w:rsidRPr="003752DC">
        <w:t>. Në: F. Konica, Vepra 5 , Tiranë, 2001, f.386-394.</w:t>
      </w:r>
    </w:p>
    <w:p w:rsidR="003752DC" w:rsidRPr="003752DC" w:rsidRDefault="003752DC" w:rsidP="003752DC">
      <w:pPr>
        <w:pStyle w:val="List2"/>
        <w:spacing w:line="250" w:lineRule="exact"/>
        <w:ind w:left="360"/>
      </w:pPr>
      <w:r w:rsidRPr="003752DC">
        <w:t xml:space="preserve">Zeqo, Moikom. </w:t>
      </w:r>
      <w:r w:rsidRPr="003752DC">
        <w:rPr>
          <w:i/>
        </w:rPr>
        <w:t>Paradokset e demokracisë</w:t>
      </w:r>
      <w:r w:rsidRPr="003752DC">
        <w:t>. Tiranë, 1994, f. 91-105.</w:t>
      </w:r>
    </w:p>
    <w:p w:rsidR="003752DC" w:rsidRPr="003752DC" w:rsidRDefault="003752DC" w:rsidP="003752DC">
      <w:pPr>
        <w:pStyle w:val="List2"/>
        <w:spacing w:line="250" w:lineRule="exact"/>
        <w:ind w:left="360"/>
      </w:pPr>
      <w:r w:rsidRPr="003752DC">
        <w:t>Zhiti, Visar</w:t>
      </w:r>
      <w:r w:rsidRPr="003752DC">
        <w:rPr>
          <w:i/>
        </w:rPr>
        <w:t>. Antifunerali i Faik Konicës: Vepra. Republika</w:t>
      </w:r>
      <w:r w:rsidRPr="003752DC">
        <w:t xml:space="preserve">, 28 nëntor, 1993, f. 1-2. </w:t>
      </w:r>
    </w:p>
    <w:p w:rsidR="003752DC" w:rsidRPr="003752DC" w:rsidRDefault="003752DC" w:rsidP="003752DC">
      <w:pPr>
        <w:pStyle w:val="FootnoteText"/>
        <w:spacing w:line="250" w:lineRule="exact"/>
        <w:ind w:left="360" w:hanging="360"/>
        <w:jc w:val="both"/>
        <w:rPr>
          <w:rFonts w:ascii="Times New Roman" w:hAnsi="Times New Roman"/>
          <w:sz w:val="24"/>
          <w:szCs w:val="24"/>
        </w:rPr>
      </w:pPr>
      <w:r w:rsidRPr="003752DC">
        <w:rPr>
          <w:rFonts w:ascii="Times New Roman" w:hAnsi="Times New Roman"/>
          <w:sz w:val="24"/>
          <w:szCs w:val="24"/>
        </w:rPr>
        <w:t>Zhylia</w:t>
      </w:r>
      <w:r w:rsidRPr="003752DC">
        <w:rPr>
          <w:rFonts w:ascii="Times New Roman" w:hAnsi="Times New Roman"/>
          <w:sz w:val="24"/>
          <w:szCs w:val="24"/>
        </w:rPr>
        <w:fldChar w:fldCharType="begin"/>
      </w:r>
      <w:r w:rsidRPr="003752DC">
        <w:rPr>
          <w:rFonts w:ascii="Times New Roman" w:hAnsi="Times New Roman"/>
          <w:sz w:val="24"/>
          <w:szCs w:val="24"/>
        </w:rPr>
        <w:instrText xml:space="preserve"> XE “Dedie, Zhylia” </w:instrText>
      </w:r>
      <w:r w:rsidRPr="003752DC">
        <w:rPr>
          <w:rFonts w:ascii="Times New Roman" w:hAnsi="Times New Roman"/>
          <w:sz w:val="24"/>
          <w:szCs w:val="24"/>
        </w:rPr>
        <w:fldChar w:fldCharType="end"/>
      </w:r>
      <w:r w:rsidRPr="003752DC">
        <w:rPr>
          <w:rFonts w:ascii="Times New Roman" w:hAnsi="Times New Roman"/>
          <w:sz w:val="24"/>
          <w:szCs w:val="24"/>
        </w:rPr>
        <w:t>, Didie: “</w:t>
      </w:r>
      <w:r w:rsidRPr="003752DC">
        <w:rPr>
          <w:rFonts w:ascii="Times New Roman" w:hAnsi="Times New Roman"/>
          <w:i/>
          <w:sz w:val="24"/>
          <w:szCs w:val="24"/>
        </w:rPr>
        <w:t>Fjalor i filozofisë</w:t>
      </w:r>
      <w:r w:rsidRPr="003752DC">
        <w:rPr>
          <w:rFonts w:ascii="Times New Roman" w:hAnsi="Times New Roman"/>
          <w:sz w:val="24"/>
          <w:szCs w:val="24"/>
        </w:rPr>
        <w:t xml:space="preserve">”, “Larousse” , SHBE, Tiranë,    1994 </w:t>
      </w:r>
    </w:p>
    <w:p w:rsidR="00173277" w:rsidRPr="00494C22" w:rsidRDefault="00173277" w:rsidP="00173277">
      <w:pPr>
        <w:ind w:left="360"/>
        <w:jc w:val="both"/>
        <w:rPr>
          <w:rFonts w:ascii="Book Antiqua" w:hAnsi="Book Antiqua"/>
          <w:sz w:val="24"/>
          <w:szCs w:val="24"/>
          <w:lang w:val="sq-AL"/>
        </w:rPr>
      </w:pPr>
    </w:p>
    <w:p w:rsidR="00173277" w:rsidRPr="00494C22" w:rsidRDefault="00173277" w:rsidP="00173277">
      <w:pPr>
        <w:pStyle w:val="BodyText"/>
        <w:spacing w:line="250" w:lineRule="exact"/>
        <w:rPr>
          <w:lang w:val="sq-AL"/>
        </w:rPr>
      </w:pPr>
    </w:p>
    <w:p w:rsidR="00173277" w:rsidRDefault="00173277" w:rsidP="00173277"/>
    <w:p w:rsidR="00434FAB" w:rsidRPr="00434FAB" w:rsidRDefault="00434FAB" w:rsidP="00434FAB">
      <w:pPr>
        <w:rPr>
          <w:rFonts w:ascii="Times New Roman" w:hAnsi="Times New Roman"/>
          <w:sz w:val="28"/>
          <w:szCs w:val="28"/>
        </w:rPr>
      </w:pPr>
    </w:p>
    <w:p w:rsidR="00F31DBA" w:rsidRDefault="00F31DBA" w:rsidP="00C72FF7">
      <w:pPr>
        <w:spacing w:after="0" w:line="240" w:lineRule="auto"/>
        <w:jc w:val="center"/>
        <w:rPr>
          <w:rFonts w:ascii="Times New Roman" w:eastAsia="Times New Roman" w:hAnsi="Times New Roman"/>
          <w:bCs/>
          <w:color w:val="000000"/>
          <w:sz w:val="28"/>
          <w:szCs w:val="28"/>
          <w:shd w:val="clear" w:color="auto" w:fill="FFFFFF"/>
          <w:lang w:eastAsia="bs-Latn-BA"/>
        </w:rPr>
      </w:pPr>
    </w:p>
    <w:p w:rsidR="00F31DBA" w:rsidRDefault="00F31DBA" w:rsidP="00C72FF7">
      <w:pPr>
        <w:spacing w:after="0" w:line="240" w:lineRule="auto"/>
        <w:jc w:val="center"/>
        <w:rPr>
          <w:rFonts w:ascii="Times New Roman" w:eastAsia="Times New Roman" w:hAnsi="Times New Roman"/>
          <w:bCs/>
          <w:color w:val="000000"/>
          <w:sz w:val="28"/>
          <w:szCs w:val="28"/>
          <w:shd w:val="clear" w:color="auto" w:fill="FFFFFF"/>
          <w:lang w:eastAsia="bs-Latn-BA"/>
        </w:rPr>
      </w:pPr>
    </w:p>
    <w:p w:rsidR="00B46F5A" w:rsidRPr="000454DF" w:rsidRDefault="00B46F5A"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000000"/>
          <w:sz w:val="28"/>
          <w:szCs w:val="28"/>
          <w:shd w:val="clear" w:color="auto" w:fill="FFFFFF"/>
          <w:lang w:eastAsia="bs-Latn-BA"/>
        </w:rPr>
        <w:t>P</w:t>
      </w:r>
      <w:r w:rsidR="00C72FF7">
        <w:rPr>
          <w:rFonts w:ascii="Times New Roman" w:eastAsia="Times New Roman" w:hAnsi="Times New Roman"/>
          <w:bCs/>
          <w:color w:val="000000"/>
          <w:sz w:val="28"/>
          <w:szCs w:val="28"/>
          <w:shd w:val="clear" w:color="auto" w:fill="FFFFFF"/>
          <w:lang w:eastAsia="bs-Latn-BA"/>
        </w:rPr>
        <w:t>R</w:t>
      </w:r>
    </w:p>
    <w:p w:rsidR="00B46F5A" w:rsidRPr="000454DF" w:rsidRDefault="00B46F5A"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000000"/>
          <w:sz w:val="28"/>
          <w:szCs w:val="28"/>
          <w:shd w:val="clear" w:color="auto" w:fill="FFFFFF"/>
          <w:lang w:eastAsia="bs-Latn-BA"/>
        </w:rPr>
        <w:t xml:space="preserve">DIOGEN pro </w:t>
      </w:r>
      <w:proofErr w:type="spellStart"/>
      <w:r w:rsidRPr="000454DF">
        <w:rPr>
          <w:rFonts w:ascii="Times New Roman" w:eastAsia="Times New Roman" w:hAnsi="Times New Roman"/>
          <w:bCs/>
          <w:color w:val="000000"/>
          <w:sz w:val="28"/>
          <w:szCs w:val="28"/>
          <w:shd w:val="clear" w:color="auto" w:fill="FFFFFF"/>
          <w:lang w:eastAsia="bs-Latn-BA"/>
        </w:rPr>
        <w:t>kultura</w:t>
      </w:r>
      <w:proofErr w:type="spellEnd"/>
    </w:p>
    <w:p w:rsidR="00C4528B" w:rsidRPr="000454DF" w:rsidRDefault="00294F99" w:rsidP="00C72FF7">
      <w:pPr>
        <w:spacing w:after="0" w:line="240" w:lineRule="auto"/>
        <w:jc w:val="center"/>
        <w:rPr>
          <w:rFonts w:ascii="Times New Roman" w:eastAsia="Times New Roman" w:hAnsi="Times New Roman"/>
          <w:color w:val="000000"/>
          <w:sz w:val="28"/>
          <w:szCs w:val="28"/>
          <w:shd w:val="clear" w:color="auto" w:fill="FFFFFF"/>
          <w:lang w:eastAsia="bs-Latn-BA"/>
        </w:rPr>
      </w:pPr>
      <w:r w:rsidRPr="000454DF">
        <w:rPr>
          <w:rFonts w:ascii="Times New Roman" w:eastAsia="Times New Roman" w:hAnsi="Times New Roman"/>
          <w:bCs/>
          <w:color w:val="234786"/>
          <w:sz w:val="28"/>
          <w:szCs w:val="28"/>
          <w:u w:val="single"/>
          <w:lang w:eastAsia="bs-Latn-BA"/>
        </w:rPr>
        <w:t>h</w:t>
      </w:r>
      <w:r w:rsidR="00B46F5A" w:rsidRPr="000454DF">
        <w:rPr>
          <w:rFonts w:ascii="Times New Roman" w:eastAsia="Times New Roman" w:hAnsi="Times New Roman"/>
          <w:bCs/>
          <w:color w:val="234786"/>
          <w:sz w:val="28"/>
          <w:szCs w:val="28"/>
          <w:u w:val="single"/>
          <w:lang w:eastAsia="bs-Latn-BA"/>
        </w:rPr>
        <w:t>ttp://diogen.weebly.com</w:t>
      </w:r>
    </w:p>
    <w:sectPr w:rsidR="00C4528B" w:rsidRPr="000454DF" w:rsidSect="00F46122">
      <w:headerReference w:type="even" r:id="rId11"/>
      <w:headerReference w:type="default" r:id="rId12"/>
      <w:footerReference w:type="even" r:id="rId13"/>
      <w:footerReference w:type="default" r:id="rId14"/>
      <w:headerReference w:type="first" r:id="rId15"/>
      <w:footerReference w:type="first" r:id="rId16"/>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584C" w:rsidRDefault="00FF584C" w:rsidP="00CC4CFF">
      <w:pPr>
        <w:spacing w:after="0" w:line="240" w:lineRule="auto"/>
      </w:pPr>
      <w:r>
        <w:separator/>
      </w:r>
    </w:p>
  </w:endnote>
  <w:endnote w:type="continuationSeparator" w:id="0">
    <w:p w:rsidR="00FF584C" w:rsidRDefault="00FF584C"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CFF" w:rsidRDefault="00314E73">
    <w:pPr>
      <w:pStyle w:val="Footer"/>
      <w:jc w:val="right"/>
    </w:pPr>
    <w:fldSimple w:instr=" PAGE   \* MERGEFORMAT ">
      <w:r w:rsidR="003752DC">
        <w:rPr>
          <w:noProof/>
        </w:rPr>
        <w:t>10</w:t>
      </w:r>
    </w:fldSimple>
  </w:p>
  <w:p w:rsidR="00CC4CFF" w:rsidRDefault="00CC4C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1A72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584C" w:rsidRDefault="00FF584C" w:rsidP="00CC4CFF">
      <w:pPr>
        <w:spacing w:after="0" w:line="240" w:lineRule="auto"/>
      </w:pPr>
      <w:r>
        <w:separator/>
      </w:r>
    </w:p>
  </w:footnote>
  <w:footnote w:type="continuationSeparator" w:id="0">
    <w:p w:rsidR="00FF584C" w:rsidRDefault="00FF584C"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314E73">
    <w:pPr>
      <w:pStyle w:val="Header"/>
    </w:pPr>
    <w:r w:rsidRPr="00314E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0" o:spid="_x0000_s2056" type="#_x0000_t136" style="position:absolute;margin-left:0;margin-top:0;width:549.9pt;height:109.95pt;rotation:315;z-index:-251658752;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314E73">
    <w:pPr>
      <w:pStyle w:val="Header"/>
    </w:pPr>
    <w:r w:rsidRPr="00314E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21" o:spid="_x0000_s2057" type="#_x0000_t136" style="position:absolute;margin-left:0;margin-top:0;width:549.9pt;height:109.95pt;rotation:315;z-index:-251657728;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26A" w:rsidRDefault="00314E73">
    <w:pPr>
      <w:pStyle w:val="Header"/>
    </w:pPr>
    <w:r w:rsidRPr="00314E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58719" o:spid="_x0000_s2055" type="#_x0000_t136" style="position:absolute;margin-left:0;margin-top:0;width:549.9pt;height:109.95pt;rotation:315;z-index:-251659776;mso-position-horizontal:center;mso-position-horizontal-relative:margin;mso-position-vertical:center;mso-position-vertical-relative:margin" o:allowincell="f" fillcolor="black" stroked="f">
          <v:fill opacity=".5"/>
          <v:textpath style="font-family:&quot;Times BH&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70CA"/>
    <w:multiLevelType w:val="hybridMultilevel"/>
    <w:tmpl w:val="206E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6163E"/>
    <w:multiLevelType w:val="multilevel"/>
    <w:tmpl w:val="96A6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7921E7"/>
    <w:multiLevelType w:val="hybridMultilevel"/>
    <w:tmpl w:val="99CE08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2D490C04"/>
    <w:multiLevelType w:val="hybridMultilevel"/>
    <w:tmpl w:val="D02EFB98"/>
    <w:lvl w:ilvl="0" w:tplc="7C7C47FA">
      <w:numFmt w:val="bullet"/>
      <w:lvlText w:val="-"/>
      <w:lvlJc w:val="left"/>
      <w:pPr>
        <w:ind w:left="720" w:hanging="360"/>
      </w:pPr>
      <w:rPr>
        <w:rFonts w:ascii="Calibri" w:eastAsia="Times New Roman"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56820D0"/>
    <w:multiLevelType w:val="hybridMultilevel"/>
    <w:tmpl w:val="807EEDF2"/>
    <w:lvl w:ilvl="0" w:tplc="F6B2BF7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5BD3D57"/>
    <w:multiLevelType w:val="hybridMultilevel"/>
    <w:tmpl w:val="F260EC74"/>
    <w:lvl w:ilvl="0" w:tplc="04270011">
      <w:start w:val="1"/>
      <w:numFmt w:val="decimal"/>
      <w:lvlText w:val="%1)"/>
      <w:lvlJc w:val="left"/>
      <w:pPr>
        <w:ind w:left="720" w:hanging="360"/>
      </w:pPr>
    </w:lvl>
    <w:lvl w:ilvl="1" w:tplc="04090017">
      <w:start w:val="1"/>
      <w:numFmt w:val="aiueoFullWidth"/>
      <w:lvlText w:val="(%2)"/>
      <w:lvlJc w:val="left"/>
      <w:pPr>
        <w:tabs>
          <w:tab w:val="num" w:pos="840"/>
        </w:tabs>
        <w:ind w:left="840" w:hanging="42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7004ED"/>
    <w:rsid w:val="00014FD3"/>
    <w:rsid w:val="00015548"/>
    <w:rsid w:val="00015C18"/>
    <w:rsid w:val="0001789B"/>
    <w:rsid w:val="0002564F"/>
    <w:rsid w:val="00026440"/>
    <w:rsid w:val="00036D98"/>
    <w:rsid w:val="00044156"/>
    <w:rsid w:val="000454DF"/>
    <w:rsid w:val="0005345E"/>
    <w:rsid w:val="00062419"/>
    <w:rsid w:val="00065BCE"/>
    <w:rsid w:val="000727DF"/>
    <w:rsid w:val="00081F9F"/>
    <w:rsid w:val="00082606"/>
    <w:rsid w:val="000869D3"/>
    <w:rsid w:val="000B4CA3"/>
    <w:rsid w:val="000B57A5"/>
    <w:rsid w:val="000D4B38"/>
    <w:rsid w:val="000D59DA"/>
    <w:rsid w:val="000F11E5"/>
    <w:rsid w:val="000F2623"/>
    <w:rsid w:val="00107FD2"/>
    <w:rsid w:val="00116572"/>
    <w:rsid w:val="00123925"/>
    <w:rsid w:val="00135ED8"/>
    <w:rsid w:val="00143468"/>
    <w:rsid w:val="0014415D"/>
    <w:rsid w:val="00145144"/>
    <w:rsid w:val="00147175"/>
    <w:rsid w:val="0015500E"/>
    <w:rsid w:val="0016458A"/>
    <w:rsid w:val="00164FA2"/>
    <w:rsid w:val="00173277"/>
    <w:rsid w:val="001A726A"/>
    <w:rsid w:val="001B6705"/>
    <w:rsid w:val="001B6891"/>
    <w:rsid w:val="001C5BCC"/>
    <w:rsid w:val="001D1CD1"/>
    <w:rsid w:val="001D4454"/>
    <w:rsid w:val="001E34A4"/>
    <w:rsid w:val="001E3C2C"/>
    <w:rsid w:val="002047B6"/>
    <w:rsid w:val="002050E7"/>
    <w:rsid w:val="002144CE"/>
    <w:rsid w:val="0021629E"/>
    <w:rsid w:val="00217C6B"/>
    <w:rsid w:val="002303C1"/>
    <w:rsid w:val="002378E3"/>
    <w:rsid w:val="00240DDB"/>
    <w:rsid w:val="002700FC"/>
    <w:rsid w:val="00281E5A"/>
    <w:rsid w:val="0028592C"/>
    <w:rsid w:val="002911F7"/>
    <w:rsid w:val="00294F99"/>
    <w:rsid w:val="002A2DAD"/>
    <w:rsid w:val="002B4030"/>
    <w:rsid w:val="002B59E2"/>
    <w:rsid w:val="002C1034"/>
    <w:rsid w:val="002C1852"/>
    <w:rsid w:val="002D2A21"/>
    <w:rsid w:val="002E275A"/>
    <w:rsid w:val="00314E73"/>
    <w:rsid w:val="0031795C"/>
    <w:rsid w:val="00322319"/>
    <w:rsid w:val="00323E4D"/>
    <w:rsid w:val="00340205"/>
    <w:rsid w:val="003516C8"/>
    <w:rsid w:val="00371F58"/>
    <w:rsid w:val="003752DC"/>
    <w:rsid w:val="003756F1"/>
    <w:rsid w:val="00376879"/>
    <w:rsid w:val="0037747F"/>
    <w:rsid w:val="00390A79"/>
    <w:rsid w:val="003A02AE"/>
    <w:rsid w:val="003A506D"/>
    <w:rsid w:val="003A51AF"/>
    <w:rsid w:val="003D5CD5"/>
    <w:rsid w:val="003E1688"/>
    <w:rsid w:val="003E7DAC"/>
    <w:rsid w:val="003F1A7F"/>
    <w:rsid w:val="003F2F19"/>
    <w:rsid w:val="003F5016"/>
    <w:rsid w:val="00410635"/>
    <w:rsid w:val="00430E75"/>
    <w:rsid w:val="004349C0"/>
    <w:rsid w:val="00434FAB"/>
    <w:rsid w:val="00442D58"/>
    <w:rsid w:val="0047067F"/>
    <w:rsid w:val="00473E3F"/>
    <w:rsid w:val="00484677"/>
    <w:rsid w:val="004A3BF4"/>
    <w:rsid w:val="004A53E5"/>
    <w:rsid w:val="004D18B5"/>
    <w:rsid w:val="004D2862"/>
    <w:rsid w:val="004E4D75"/>
    <w:rsid w:val="004F7A34"/>
    <w:rsid w:val="005002E1"/>
    <w:rsid w:val="00500E72"/>
    <w:rsid w:val="0051047C"/>
    <w:rsid w:val="00512627"/>
    <w:rsid w:val="00525247"/>
    <w:rsid w:val="00551B23"/>
    <w:rsid w:val="005523F8"/>
    <w:rsid w:val="00563935"/>
    <w:rsid w:val="0058749F"/>
    <w:rsid w:val="005B549C"/>
    <w:rsid w:val="005C4AEB"/>
    <w:rsid w:val="005C767E"/>
    <w:rsid w:val="005D056A"/>
    <w:rsid w:val="005D3ED4"/>
    <w:rsid w:val="005D47F0"/>
    <w:rsid w:val="005D6843"/>
    <w:rsid w:val="005F30E5"/>
    <w:rsid w:val="00600441"/>
    <w:rsid w:val="00604E8D"/>
    <w:rsid w:val="006067D5"/>
    <w:rsid w:val="00610051"/>
    <w:rsid w:val="006114C7"/>
    <w:rsid w:val="006125B1"/>
    <w:rsid w:val="006148AA"/>
    <w:rsid w:val="00621995"/>
    <w:rsid w:val="00625C30"/>
    <w:rsid w:val="00637862"/>
    <w:rsid w:val="00667D5C"/>
    <w:rsid w:val="00670167"/>
    <w:rsid w:val="0067224E"/>
    <w:rsid w:val="00675694"/>
    <w:rsid w:val="006842A6"/>
    <w:rsid w:val="00691F0D"/>
    <w:rsid w:val="006943A8"/>
    <w:rsid w:val="006A2A09"/>
    <w:rsid w:val="006A4B2C"/>
    <w:rsid w:val="006B1050"/>
    <w:rsid w:val="006E5D83"/>
    <w:rsid w:val="006E64E6"/>
    <w:rsid w:val="006F01B4"/>
    <w:rsid w:val="006F3F26"/>
    <w:rsid w:val="006F6896"/>
    <w:rsid w:val="007004ED"/>
    <w:rsid w:val="007012BD"/>
    <w:rsid w:val="0070366B"/>
    <w:rsid w:val="00715B79"/>
    <w:rsid w:val="00717A37"/>
    <w:rsid w:val="007335C3"/>
    <w:rsid w:val="007376C2"/>
    <w:rsid w:val="007507F7"/>
    <w:rsid w:val="00773C1F"/>
    <w:rsid w:val="00785893"/>
    <w:rsid w:val="007D0110"/>
    <w:rsid w:val="007D5575"/>
    <w:rsid w:val="007E1689"/>
    <w:rsid w:val="007E4874"/>
    <w:rsid w:val="00800057"/>
    <w:rsid w:val="00801E23"/>
    <w:rsid w:val="008629FD"/>
    <w:rsid w:val="00867C19"/>
    <w:rsid w:val="00872C37"/>
    <w:rsid w:val="00881B82"/>
    <w:rsid w:val="00892CFE"/>
    <w:rsid w:val="008C2866"/>
    <w:rsid w:val="008C6726"/>
    <w:rsid w:val="008D2738"/>
    <w:rsid w:val="008D4ADB"/>
    <w:rsid w:val="008E0D55"/>
    <w:rsid w:val="008F61FA"/>
    <w:rsid w:val="00903C4E"/>
    <w:rsid w:val="00940E6B"/>
    <w:rsid w:val="00943206"/>
    <w:rsid w:val="00975A7E"/>
    <w:rsid w:val="00981A41"/>
    <w:rsid w:val="009940E3"/>
    <w:rsid w:val="009A06E6"/>
    <w:rsid w:val="009B4850"/>
    <w:rsid w:val="009B7560"/>
    <w:rsid w:val="009F144D"/>
    <w:rsid w:val="00A059BA"/>
    <w:rsid w:val="00A05CE9"/>
    <w:rsid w:val="00A15B88"/>
    <w:rsid w:val="00A16E97"/>
    <w:rsid w:val="00A357E6"/>
    <w:rsid w:val="00A40FD5"/>
    <w:rsid w:val="00A67201"/>
    <w:rsid w:val="00A77185"/>
    <w:rsid w:val="00A824CD"/>
    <w:rsid w:val="00A84EB6"/>
    <w:rsid w:val="00A91428"/>
    <w:rsid w:val="00AA4EC9"/>
    <w:rsid w:val="00AB26FE"/>
    <w:rsid w:val="00AB3B8E"/>
    <w:rsid w:val="00AC7CB3"/>
    <w:rsid w:val="00AD4FB1"/>
    <w:rsid w:val="00AF0D59"/>
    <w:rsid w:val="00AF641A"/>
    <w:rsid w:val="00B102CC"/>
    <w:rsid w:val="00B20430"/>
    <w:rsid w:val="00B235DA"/>
    <w:rsid w:val="00B27500"/>
    <w:rsid w:val="00B32D2F"/>
    <w:rsid w:val="00B426AB"/>
    <w:rsid w:val="00B46F5A"/>
    <w:rsid w:val="00B74C0E"/>
    <w:rsid w:val="00B86A03"/>
    <w:rsid w:val="00B9289C"/>
    <w:rsid w:val="00BA5DE0"/>
    <w:rsid w:val="00BA758F"/>
    <w:rsid w:val="00BB453F"/>
    <w:rsid w:val="00BC3D71"/>
    <w:rsid w:val="00BC4573"/>
    <w:rsid w:val="00C14E6E"/>
    <w:rsid w:val="00C1579A"/>
    <w:rsid w:val="00C20802"/>
    <w:rsid w:val="00C411A6"/>
    <w:rsid w:val="00C440EC"/>
    <w:rsid w:val="00C44272"/>
    <w:rsid w:val="00C4528B"/>
    <w:rsid w:val="00C53DE0"/>
    <w:rsid w:val="00C63EBA"/>
    <w:rsid w:val="00C72FF7"/>
    <w:rsid w:val="00C80CC3"/>
    <w:rsid w:val="00C82195"/>
    <w:rsid w:val="00C879FB"/>
    <w:rsid w:val="00C902D3"/>
    <w:rsid w:val="00C93A2D"/>
    <w:rsid w:val="00C95DBB"/>
    <w:rsid w:val="00CB08CD"/>
    <w:rsid w:val="00CB34FA"/>
    <w:rsid w:val="00CB736B"/>
    <w:rsid w:val="00CC1672"/>
    <w:rsid w:val="00CC4CFF"/>
    <w:rsid w:val="00CD3033"/>
    <w:rsid w:val="00CD4AF1"/>
    <w:rsid w:val="00CE5AD3"/>
    <w:rsid w:val="00CF131C"/>
    <w:rsid w:val="00D04AB1"/>
    <w:rsid w:val="00D0503E"/>
    <w:rsid w:val="00D3473E"/>
    <w:rsid w:val="00D41541"/>
    <w:rsid w:val="00D447A6"/>
    <w:rsid w:val="00D66194"/>
    <w:rsid w:val="00D66D5D"/>
    <w:rsid w:val="00D67A1B"/>
    <w:rsid w:val="00DA7859"/>
    <w:rsid w:val="00DA7E0C"/>
    <w:rsid w:val="00DB5082"/>
    <w:rsid w:val="00DC0A53"/>
    <w:rsid w:val="00DC5EFB"/>
    <w:rsid w:val="00DC6AF6"/>
    <w:rsid w:val="00DD7415"/>
    <w:rsid w:val="00DF4A52"/>
    <w:rsid w:val="00E04739"/>
    <w:rsid w:val="00E055E2"/>
    <w:rsid w:val="00E06130"/>
    <w:rsid w:val="00E11851"/>
    <w:rsid w:val="00E17103"/>
    <w:rsid w:val="00E21DCF"/>
    <w:rsid w:val="00E231CE"/>
    <w:rsid w:val="00E32587"/>
    <w:rsid w:val="00E46170"/>
    <w:rsid w:val="00E5044A"/>
    <w:rsid w:val="00E52E0B"/>
    <w:rsid w:val="00E54579"/>
    <w:rsid w:val="00E62F29"/>
    <w:rsid w:val="00E762CB"/>
    <w:rsid w:val="00E8048B"/>
    <w:rsid w:val="00E81D85"/>
    <w:rsid w:val="00E83432"/>
    <w:rsid w:val="00E940AD"/>
    <w:rsid w:val="00EA0737"/>
    <w:rsid w:val="00EB785F"/>
    <w:rsid w:val="00ED27B8"/>
    <w:rsid w:val="00EE45DE"/>
    <w:rsid w:val="00EE63BA"/>
    <w:rsid w:val="00F028B2"/>
    <w:rsid w:val="00F05E68"/>
    <w:rsid w:val="00F1712E"/>
    <w:rsid w:val="00F27F43"/>
    <w:rsid w:val="00F31DBA"/>
    <w:rsid w:val="00F46122"/>
    <w:rsid w:val="00F52A5F"/>
    <w:rsid w:val="00F81327"/>
    <w:rsid w:val="00F8341A"/>
    <w:rsid w:val="00F84019"/>
    <w:rsid w:val="00F86E47"/>
    <w:rsid w:val="00F909B4"/>
    <w:rsid w:val="00FA02FC"/>
    <w:rsid w:val="00FA20DE"/>
    <w:rsid w:val="00FA69A6"/>
    <w:rsid w:val="00FB2A72"/>
    <w:rsid w:val="00FB4E1C"/>
    <w:rsid w:val="00FC1212"/>
    <w:rsid w:val="00FD66F4"/>
    <w:rsid w:val="00FD6B2A"/>
    <w:rsid w:val="00FE2408"/>
    <w:rsid w:val="00FE6E61"/>
    <w:rsid w:val="00FF584C"/>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6">
    <w:name w:val="heading 6"/>
    <w:basedOn w:val="Normal"/>
    <w:next w:val="Normal"/>
    <w:link w:val="Heading6Char"/>
    <w:uiPriority w:val="9"/>
    <w:semiHidden/>
    <w:unhideWhenUsed/>
    <w:qFormat/>
    <w:rsid w:val="00116572"/>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uiPriority w:val="20"/>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iPriority w:val="99"/>
    <w:semiHidden/>
    <w:unhideWhenUsed/>
    <w:rsid w:val="00CC4CFF"/>
    <w:pPr>
      <w:tabs>
        <w:tab w:val="center" w:pos="4536"/>
        <w:tab w:val="right" w:pos="9072"/>
      </w:tabs>
    </w:pPr>
  </w:style>
  <w:style w:type="character" w:customStyle="1" w:styleId="HeaderChar">
    <w:name w:val="Header Char"/>
    <w:basedOn w:val="DefaultParagraphFont"/>
    <w:link w:val="Header"/>
    <w:uiPriority w:val="99"/>
    <w:semiHidden/>
    <w:rsid w:val="00CC4CFF"/>
    <w:rPr>
      <w:sz w:val="22"/>
      <w:szCs w:val="22"/>
      <w:lang w:val="en-US" w:eastAsia="en-US"/>
    </w:rPr>
  </w:style>
  <w:style w:type="paragraph" w:styleId="Footer">
    <w:name w:val="footer"/>
    <w:basedOn w:val="Normal"/>
    <w:link w:val="FooterChar"/>
    <w:uiPriority w:val="99"/>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iPriority w:val="99"/>
    <w:semiHidden/>
    <w:unhideWhenUsed/>
    <w:rsid w:val="002B59E2"/>
    <w:rPr>
      <w:vertAlign w:val="superscript"/>
    </w:rPr>
  </w:style>
  <w:style w:type="paragraph" w:styleId="NoSpacing">
    <w:name w:val="No Spacing"/>
    <w:uiPriority w:val="1"/>
    <w:qFormat/>
    <w:rsid w:val="00EE45DE"/>
    <w:rPr>
      <w:rFonts w:eastAsia="Times New Roman"/>
      <w:sz w:val="22"/>
      <w:szCs w:val="22"/>
      <w:lang w:val="hr-HR" w:eastAsia="hr-HR"/>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character" w:customStyle="1" w:styleId="posttitle">
    <w:name w:val="posttitle"/>
    <w:basedOn w:val="DefaultParagraphFont"/>
    <w:rsid w:val="00637862"/>
  </w:style>
  <w:style w:type="paragraph" w:customStyle="1" w:styleId="english">
    <w:name w:val="english"/>
    <w:basedOn w:val="Normal"/>
    <w:rsid w:val="00637862"/>
    <w:pPr>
      <w:spacing w:before="100" w:beforeAutospacing="1" w:after="100" w:afterAutospacing="1" w:line="240" w:lineRule="auto"/>
    </w:pPr>
    <w:rPr>
      <w:rFonts w:ascii="Times New Roman" w:eastAsia="Times New Roman" w:hAnsi="Times New Roman"/>
      <w:sz w:val="24"/>
      <w:szCs w:val="24"/>
      <w:lang w:val="en-GB" w:eastAsia="hr-HR"/>
    </w:rPr>
  </w:style>
  <w:style w:type="paragraph" w:customStyle="1" w:styleId="Header1">
    <w:name w:val="Header1"/>
    <w:basedOn w:val="Normal"/>
    <w:rsid w:val="00621995"/>
    <w:pPr>
      <w:spacing w:before="100" w:beforeAutospacing="1" w:after="100" w:afterAutospacing="1" w:line="240" w:lineRule="auto"/>
    </w:pPr>
    <w:rPr>
      <w:rFonts w:ascii="Times New Roman" w:eastAsia="Times New Roman" w:hAnsi="Times New Roman"/>
      <w:sz w:val="24"/>
      <w:szCs w:val="24"/>
      <w:lang w:val="hr-HR" w:eastAsia="hr-HR"/>
    </w:rPr>
  </w:style>
  <w:style w:type="paragraph" w:styleId="BodyText">
    <w:name w:val="Body Text"/>
    <w:basedOn w:val="Normal"/>
    <w:link w:val="BodyTextChar"/>
    <w:semiHidden/>
    <w:rsid w:val="00173277"/>
    <w:pPr>
      <w:spacing w:after="0" w:line="240" w:lineRule="auto"/>
    </w:pPr>
    <w:rPr>
      <w:rFonts w:ascii="Times New Roman" w:eastAsia="Times New Roman" w:hAnsi="Times New Roman"/>
      <w:szCs w:val="20"/>
    </w:rPr>
  </w:style>
  <w:style w:type="character" w:customStyle="1" w:styleId="BodyTextChar">
    <w:name w:val="Body Text Char"/>
    <w:basedOn w:val="DefaultParagraphFont"/>
    <w:link w:val="BodyText"/>
    <w:semiHidden/>
    <w:rsid w:val="00173277"/>
    <w:rPr>
      <w:rFonts w:ascii="Times New Roman" w:eastAsia="Times New Roman" w:hAnsi="Times New Roman"/>
      <w:sz w:val="22"/>
      <w:lang w:val="en-US" w:eastAsia="en-US"/>
    </w:rPr>
  </w:style>
  <w:style w:type="paragraph" w:customStyle="1" w:styleId="Address1">
    <w:name w:val="Address 1"/>
    <w:basedOn w:val="Normal"/>
    <w:rsid w:val="00173277"/>
    <w:pPr>
      <w:spacing w:after="0" w:line="160" w:lineRule="atLeast"/>
      <w:jc w:val="both"/>
    </w:pPr>
    <w:rPr>
      <w:rFonts w:ascii="Arial" w:eastAsia="Times New Roman" w:hAnsi="Arial"/>
      <w:sz w:val="14"/>
      <w:szCs w:val="20"/>
      <w:lang w:val="sq-AL"/>
    </w:rPr>
  </w:style>
  <w:style w:type="paragraph" w:customStyle="1" w:styleId="Address2">
    <w:name w:val="Address 2"/>
    <w:basedOn w:val="Normal"/>
    <w:rsid w:val="00173277"/>
    <w:pPr>
      <w:spacing w:after="0" w:line="160" w:lineRule="atLeast"/>
      <w:jc w:val="both"/>
    </w:pPr>
    <w:rPr>
      <w:rFonts w:ascii="Arial" w:eastAsia="Times New Roman" w:hAnsi="Arial"/>
      <w:sz w:val="14"/>
      <w:szCs w:val="20"/>
      <w:lang w:val="sq-AL"/>
    </w:rPr>
  </w:style>
  <w:style w:type="paragraph" w:customStyle="1" w:styleId="Objective">
    <w:name w:val="Objective"/>
    <w:basedOn w:val="Normal"/>
    <w:next w:val="BodyText"/>
    <w:rsid w:val="00173277"/>
    <w:pPr>
      <w:spacing w:before="240" w:after="220" w:line="220" w:lineRule="atLeast"/>
    </w:pPr>
    <w:rPr>
      <w:rFonts w:ascii="Arial" w:eastAsia="Times New Roman" w:hAnsi="Arial"/>
      <w:sz w:val="20"/>
      <w:szCs w:val="20"/>
      <w:lang w:val="sq-AL"/>
    </w:rPr>
  </w:style>
  <w:style w:type="paragraph" w:styleId="BodyText2">
    <w:name w:val="Body Text 2"/>
    <w:basedOn w:val="Normal"/>
    <w:link w:val="BodyText2Char"/>
    <w:uiPriority w:val="99"/>
    <w:semiHidden/>
    <w:unhideWhenUsed/>
    <w:rsid w:val="003752DC"/>
    <w:pPr>
      <w:spacing w:after="120" w:line="480" w:lineRule="auto"/>
    </w:pPr>
  </w:style>
  <w:style w:type="character" w:customStyle="1" w:styleId="BodyText2Char">
    <w:name w:val="Body Text 2 Char"/>
    <w:basedOn w:val="DefaultParagraphFont"/>
    <w:link w:val="BodyText2"/>
    <w:uiPriority w:val="99"/>
    <w:semiHidden/>
    <w:rsid w:val="003752DC"/>
    <w:rPr>
      <w:sz w:val="22"/>
      <w:szCs w:val="22"/>
      <w:lang w:val="en-US" w:eastAsia="en-US"/>
    </w:rPr>
  </w:style>
  <w:style w:type="paragraph" w:styleId="List2">
    <w:name w:val="List 2"/>
    <w:basedOn w:val="Normal"/>
    <w:rsid w:val="003752DC"/>
    <w:pPr>
      <w:spacing w:after="0" w:line="240" w:lineRule="auto"/>
      <w:ind w:left="720" w:hanging="360"/>
      <w:jc w:val="both"/>
    </w:pPr>
    <w:rPr>
      <w:rFonts w:ascii="Times New Roman" w:eastAsia="Times New Roman" w:hAnsi="Times New Roman"/>
      <w:sz w:val="24"/>
      <w:szCs w:val="24"/>
      <w:lang w:val="sq-AL"/>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523130709">
      <w:bodyDiv w:val="1"/>
      <w:marLeft w:val="0"/>
      <w:marRight w:val="0"/>
      <w:marTop w:val="0"/>
      <w:marBottom w:val="0"/>
      <w:divBdr>
        <w:top w:val="none" w:sz="0" w:space="0" w:color="auto"/>
        <w:left w:val="none" w:sz="0" w:space="0" w:color="auto"/>
        <w:bottom w:val="none" w:sz="0" w:space="0" w:color="auto"/>
        <w:right w:val="none" w:sz="0" w:space="0" w:color="auto"/>
      </w:divBdr>
    </w:div>
    <w:div w:id="1044910378">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A731E-D257-4AB0-82D3-A2AD7DE42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3437</Words>
  <Characters>19591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22983</CharactersWithSpaces>
  <SharedDoc>false</SharedDoc>
  <HLinks>
    <vt:vector size="60" baseType="variant">
      <vt:variant>
        <vt:i4>8192054</vt:i4>
      </vt:variant>
      <vt:variant>
        <vt:i4>27</vt:i4>
      </vt:variant>
      <vt:variant>
        <vt:i4>0</vt:i4>
      </vt:variant>
      <vt:variant>
        <vt:i4>5</vt:i4>
      </vt:variant>
      <vt:variant>
        <vt:lpwstr>http://isakshema.dardanet.net/lexim_letrare_I.html</vt:lpwstr>
      </vt:variant>
      <vt:variant>
        <vt:lpwstr/>
      </vt:variant>
      <vt:variant>
        <vt:i4>5242912</vt:i4>
      </vt:variant>
      <vt:variant>
        <vt:i4>24</vt:i4>
      </vt:variant>
      <vt:variant>
        <vt:i4>0</vt:i4>
      </vt:variant>
      <vt:variant>
        <vt:i4>5</vt:i4>
      </vt:variant>
      <vt:variant>
        <vt:lpwstr>http://isakshema.dardanet.net/bibliografi_letrare.html</vt:lpwstr>
      </vt:variant>
      <vt:variant>
        <vt:lpwstr/>
      </vt:variant>
      <vt:variant>
        <vt:i4>7602213</vt:i4>
      </vt:variant>
      <vt:variant>
        <vt:i4>21</vt:i4>
      </vt:variant>
      <vt:variant>
        <vt:i4>0</vt:i4>
      </vt:variant>
      <vt:variant>
        <vt:i4>5</vt:i4>
      </vt:variant>
      <vt:variant>
        <vt:lpwstr>http://isakshema.dardanet.net/metodologji.html</vt:lpwstr>
      </vt:variant>
      <vt:variant>
        <vt:lpwstr/>
      </vt:variant>
      <vt:variant>
        <vt:i4>7995410</vt:i4>
      </vt:variant>
      <vt:variant>
        <vt:i4>18</vt:i4>
      </vt:variant>
      <vt:variant>
        <vt:i4>0</vt:i4>
      </vt:variant>
      <vt:variant>
        <vt:i4>5</vt:i4>
      </vt:variant>
      <vt:variant>
        <vt:lpwstr>http://isakshema.dardanet.net/josip_rela.html</vt:lpwstr>
      </vt:variant>
      <vt:variant>
        <vt:lpwstr/>
      </vt:variant>
      <vt:variant>
        <vt:i4>5570586</vt:i4>
      </vt:variant>
      <vt:variant>
        <vt:i4>15</vt:i4>
      </vt:variant>
      <vt:variant>
        <vt:i4>0</vt:i4>
      </vt:variant>
      <vt:variant>
        <vt:i4>5</vt:i4>
      </vt:variant>
      <vt:variant>
        <vt:lpwstr>http://isakshema.dardanet.net/arsimi.html</vt:lpwstr>
      </vt:variant>
      <vt:variant>
        <vt:lpwstr/>
      </vt:variant>
      <vt:variant>
        <vt:i4>3539024</vt:i4>
      </vt:variant>
      <vt:variant>
        <vt:i4>12</vt:i4>
      </vt:variant>
      <vt:variant>
        <vt:i4>0</vt:i4>
      </vt:variant>
      <vt:variant>
        <vt:i4>5</vt:i4>
      </vt:variant>
      <vt:variant>
        <vt:lpwstr>http://isakshema.dardanet.net/procedime_letrare.html</vt:lpwstr>
      </vt:variant>
      <vt:variant>
        <vt:lpwstr/>
      </vt:variant>
      <vt:variant>
        <vt:i4>3473512</vt:i4>
      </vt:variant>
      <vt:variant>
        <vt:i4>9</vt:i4>
      </vt:variant>
      <vt:variant>
        <vt:i4>0</vt:i4>
      </vt:variant>
      <vt:variant>
        <vt:i4>5</vt:i4>
      </vt:variant>
      <vt:variant>
        <vt:lpwstr>http://isakshema.dardanet.net/Vlersime.html</vt:lpwstr>
      </vt:variant>
      <vt:variant>
        <vt:lpwstr/>
      </vt:variant>
      <vt:variant>
        <vt:i4>3080287</vt:i4>
      </vt:variant>
      <vt:variant>
        <vt:i4>6</vt:i4>
      </vt:variant>
      <vt:variant>
        <vt:i4>0</vt:i4>
      </vt:variant>
      <vt:variant>
        <vt:i4>5</vt:i4>
      </vt:variant>
      <vt:variant>
        <vt:lpwstr>http://isakshema.dardanet.net/vrojtime_letrare.html</vt:lpwstr>
      </vt:variant>
      <vt:variant>
        <vt:lpwstr/>
      </vt:variant>
      <vt:variant>
        <vt:i4>7733285</vt:i4>
      </vt:variant>
      <vt:variant>
        <vt:i4>3</vt:i4>
      </vt:variant>
      <vt:variant>
        <vt:i4>0</vt:i4>
      </vt:variant>
      <vt:variant>
        <vt:i4>5</vt:i4>
      </vt:variant>
      <vt:variant>
        <vt:lpwstr>http://isakshema.dardanet.net/aspekte.html</vt:lpwstr>
      </vt:variant>
      <vt:variant>
        <vt:lpwstr/>
      </vt:variant>
      <vt:variant>
        <vt:i4>786463</vt:i4>
      </vt:variant>
      <vt:variant>
        <vt:i4>0</vt:i4>
      </vt:variant>
      <vt:variant>
        <vt:i4>0</vt:i4>
      </vt:variant>
      <vt:variant>
        <vt:i4>5</vt:i4>
      </vt:variant>
      <vt:variant>
        <vt:lpwstr>mailto:i_shema@yahoo.com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Hadzialic</dc:creator>
  <cp:keywords/>
  <cp:lastModifiedBy>User</cp:lastModifiedBy>
  <cp:revision>2</cp:revision>
  <cp:lastPrinted>2012-09-18T18:30:00Z</cp:lastPrinted>
  <dcterms:created xsi:type="dcterms:W3CDTF">2012-09-22T17:28:00Z</dcterms:created>
  <dcterms:modified xsi:type="dcterms:W3CDTF">2012-09-22T17:28:00Z</dcterms:modified>
</cp:coreProperties>
</file>